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6d08d850b838f11ef5ae668a933e462ef9f9e00"/>
    <w:p>
      <w:pPr>
        <w:pStyle w:val="Heading1"/>
      </w:pPr>
      <w:r>
        <w:t xml:space="preserve">Reflection Paper on the Professional Trajectory and Societal Impact of the Mechatronics Engineer</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Bridging Disciplines for Development: A Reflection on Becoming a Mechatronics Engineer in Nigeria Abuja</w:t>
      </w:r>
    </w:p>
    <w:bookmarkEnd w:id="20"/>
    <w:bookmarkStart w:id="21" w:name="Xcb4dd7accbfb495b825babbb6d1874fbba0fb51"/>
    <w:p>
      <w:pPr>
        <w:pStyle w:val="Heading3"/>
      </w:pPr>
      <w:r>
        <w:t xml:space="preserve">I. Introduction: The Convergence of Disciplines and Local Context</w:t>
      </w:r>
    </w:p>
    <w:p>
      <w:pPr>
        <w:pStyle w:val="FirstParagraph"/>
      </w:pPr>
      <w:r>
        <w:t xml:space="preserve">In the rapidly evolving landscape of global engineering, few disciplines exemplify the power of interdisciplinary convergence as vividly as mechatronics. As I reflect upon my decision to pursue a career as a Mechatronics Engineer, specifically within the dynamic context of Nigeria Abuja, I am reminded that this choice is not merely an academic pursuit but a strategic commitment to national development. Mechatronics is defined by the synergistic integration of mechanical engineering, electronics, computer science, and telecommunications. It is this synthesis that creates systems which are more functional than the sum of their individual parts. For a nation like Nigeria Abuja, which stands as the political capital and a burgeoning hub for commercial growth in West Africa, such integrated expertise is not just desirable; it is imperative.</w:t>
      </w:r>
    </w:p>
    <w:p>
      <w:pPr>
        <w:pStyle w:val="BodyText"/>
      </w:pPr>
      <w:r>
        <w:t xml:space="preserve">This reflection serves to explore my personal journey toward mastering this multifaceted engineering field and how I intend to apply these skills to address the unique infrastructural, industrial, and technological challenges facing Nigeria Abuja today. It is a document of intent, acknowledging the gravity of responsibility that comes with being a Mechatronics Engineer in a developing economy.</w:t>
      </w:r>
    </w:p>
    <w:bookmarkEnd w:id="21"/>
    <w:bookmarkStart w:id="22" w:name="X6eb0364d602df0b9a14b0fb053f0b5af374ec46"/>
    <w:p>
      <w:pPr>
        <w:pStyle w:val="Heading3"/>
      </w:pPr>
      <w:r>
        <w:t xml:space="preserve">II. The Personal Journey: Mastering Interdisciplinary Complexity</w:t>
      </w:r>
    </w:p>
    <w:p>
      <w:pPr>
        <w:pStyle w:val="FirstParagraph"/>
      </w:pPr>
      <w:r>
        <w:t xml:space="preserve">The path to becoming a Mechatronics Engineer has been one of intellectual rigour and adaptability. Unlike traditional engineering branches that focus on singular domains, mechatronics requires a holistic mindset. During my academic training, I learned to see machines not just as static mechanical structures but as intelligent entities governed by software algorithms and responsive through electronic sensors. This shift in perspective was challenging yet rewarding.</w:t>
      </w:r>
    </w:p>
    <w:p>
      <w:pPr>
        <w:pStyle w:val="BodyText"/>
      </w:pPr>
      <w:r>
        <w:t xml:space="preserve">I recall the initial difficulty of balancing the precision required in mechanical design with the logic-driven nature of programming code. However, through iterative projects involving robotics, automation systems, and embedded controls, I developed a proficiency that allows me to troubleshoot complex systems from multiple angles. This adaptability is crucial because it mirrors real-world scenarios where problems rarely fit neatly into one engineering category. The ability to speak the "languages" of mechanics and electronics fluently has given me the confidence to innovate rather than merely maintain.</w:t>
      </w:r>
    </w:p>
    <w:bookmarkEnd w:id="22"/>
    <w:bookmarkStart w:id="23" w:name="X3c3c6d158c0fdc41caa2d49e5c2902e9c372fe3"/>
    <w:p>
      <w:pPr>
        <w:pStyle w:val="Heading3"/>
      </w:pPr>
      <w:r>
        <w:t xml:space="preserve">III. The Context of Nigeria Abuja: A Landscape of Potential and Challenge</w:t>
      </w:r>
    </w:p>
    <w:p>
      <w:pPr>
        <w:pStyle w:val="FirstParagraph"/>
      </w:pPr>
      <w:r>
        <w:t xml:space="preserve">Nigeria Abuja, designed as a planned city and serving as the Federal Capital Territory, represents a unique microcosm of national progress. It is a center for diplomacy, administration, and increasingly, technology-driven industries. However it also faces distinct challenges typical of many developing economies: infrastructural deficits in power supply and transportation systems that hinder industrial productivity.</w:t>
      </w:r>
    </w:p>
    <w:p>
      <w:pPr>
        <w:pStyle w:val="BodyText"/>
      </w:pPr>
      <w:r>
        <w:t xml:space="preserve">Reflecting on the specific environment of Nigeria Abuja, I observe a strong demand for modernization. The city is expanding its commercial real estate, improving public transport infrastructure through projects like the Bus Rapid Transit (BRT) system expansions, and seeking to diversify its economy beyond administrative functions. Herein lies the niche for a Mechatronics Engineer.</w:t>
      </w:r>
    </w:p>
    <w:p>
      <w:pPr>
        <w:pStyle w:val="BodyText"/>
      </w:pPr>
      <w:r>
        <w:t xml:space="preserve">The reliance on imported technology for industrial processes in Nigeria Abuja is high. By becoming a local expert capable of designing, maintaining, and eventually manufacturing mechatronic systems locally, I can contribute to reducing this dependency. The reflection here is not just professional but patriotic; the skills acquired must be leveraged to solve local problems using global standards.</w:t>
      </w:r>
    </w:p>
    <w:bookmarkEnd w:id="23"/>
    <w:bookmarkStart w:id="24" w:name="X15448e7d3ffe9d10fdb5ca21a8734f6d20871e8"/>
    <w:p>
      <w:pPr>
        <w:pStyle w:val="Heading3"/>
      </w:pPr>
      <w:r>
        <w:t xml:space="preserve">IV. Strategic Application: Solving Local Problems with Global Solutions</w:t>
      </w:r>
    </w:p>
    <w:p>
      <w:pPr>
        <w:pStyle w:val="FirstParagraph"/>
      </w:pPr>
      <w:r>
        <w:t xml:space="preserve">A significant portion of my reflection focuses on practical application. How does a Mechatronics Engineer serve Nigeria Abuja? The answer lies in three key sectors: Renewable Energy Systems, Smart Infrastructure, and Agricultural Processing.</w:t>
      </w:r>
    </w:p>
    <w:p>
      <w:pPr>
        <w:pStyle w:val="BodyText"/>
      </w:pPr>
      <w:r>
        <w:rPr>
          <w:bCs/>
          <w:b/>
        </w:rPr>
        <w:t xml:space="preserve">Firstly,</w:t>
      </w:r>
      <w:r>
        <w:t xml:space="preserve"> </w:t>
      </w:r>
      <w:r>
        <w:t xml:space="preserve">the energy sector. With the push for sustainable power solutions in Nigeria Abuja, mechatronic systems are vital for integrating solar photovoltaic arrays with smart inverters and battery management systems. As a Mechatronics Engineer, I can design automated energy distribution networks that maximize efficiency and minimize waste, addressing one of the most critical infrastructure gaps.</w:t>
      </w:r>
    </w:p>
    <w:p>
      <w:pPr>
        <w:pStyle w:val="BodyText"/>
      </w:pPr>
      <w:r>
        <w:rPr>
          <w:bCs/>
          <w:b/>
        </w:rPr>
        <w:t xml:space="preserve">Secondly,</w:t>
      </w:r>
      <w:r>
        <w:t xml:space="preserve"> </w:t>
      </w:r>
      <w:r>
        <w:t xml:space="preserve">smart building automation. Abuja’s growing skyline includes numerous high-rise offices and residential complexes that require sophisticated Building Management Systems (BMS). These systems rely heavily on mechatronics for HVAC control, automated security surveillance, and energy monitoring. Implementing locally managed BMS solutions ensures that buildings in Nigeria Abuja are not only comfortable but also energy-efficient.</w:t>
      </w:r>
    </w:p>
    <w:p>
      <w:pPr>
        <w:pStyle w:val="BodyText"/>
      </w:pPr>
      <w:r>
        <w:rPr>
          <w:bCs/>
          <w:b/>
        </w:rPr>
        <w:t xml:space="preserve">Thirdly,</w:t>
      </w:r>
      <w:r>
        <w:t xml:space="preserve"> </w:t>
      </w:r>
      <w:r>
        <w:t xml:space="preserve">the agricultural value chain. While agriculture is central to Nigeria's economy, post-harvest losses remain high due to inefficient processing equipment. Mechatronics Engineers can design automated sorting machines and processing units tailored for local crops like cassava and maize. By introducing automation in these sectors within the Abuja region, we can enhance food security and create value-added products.</w:t>
      </w:r>
    </w:p>
    <w:bookmarkEnd w:id="24"/>
    <w:bookmarkStart w:id="25" w:name="X133ba0014a733309723db04c35b86f1fb997b6d"/>
    <w:p>
      <w:pPr>
        <w:pStyle w:val="Heading3"/>
      </w:pPr>
      <w:r>
        <w:t xml:space="preserve">V. Ethical Considerations and Continuous Learning</w:t>
      </w:r>
    </w:p>
    <w:p>
      <w:pPr>
        <w:pStyle w:val="FirstParagraph"/>
      </w:pPr>
      <w:r>
        <w:t xml:space="preserve">Becoming a Mechatronics Engineer also entails an ethical obligation to society. In Nigeria Abuja, where safety standards are increasingly scrutinized by international partners, the integrity of engineering designs is paramount. A failure in a mechatronic system—whether it is a traffic light controller or an industrial robotic arm—can have catastrophic consequences. Therefore, my professional conduct must be anchored in rigorous testing and adherence to international safety codes.</w:t>
      </w:r>
    </w:p>
    <w:p>
      <w:pPr>
        <w:pStyle w:val="BodyText"/>
      </w:pPr>
      <w:r>
        <w:t xml:space="preserve">Furthermore technology evolves at an exponential rate. The reflection of my career must include a commitment to continuous learning. The tools used in mechatronics today, such as Artificial Intelligence (AI) in predictive maintenance and the Internet of Things (IoT), are rapidly advancing. To remain relevant and effective as a Mechatronics Engineer in Nigeria Abuja, I must commit to lifelong education, staying abreast of global trends while contextualizing them for local implementation.</w:t>
      </w:r>
    </w:p>
    <w:bookmarkEnd w:id="25"/>
    <w:bookmarkStart w:id="26" w:name="vi.-conclusion"/>
    <w:p>
      <w:pPr>
        <w:pStyle w:val="Heading3"/>
      </w:pPr>
      <w:r>
        <w:t xml:space="preserve">VI. Conclusion</w:t>
      </w:r>
    </w:p>
    <w:p>
      <w:pPr>
        <w:pStyle w:val="FirstParagraph"/>
      </w:pPr>
      <w:r>
        <w:t xml:space="preserve">In conclusion, the decision to become a Mechatronics Engineer is a commitment to being a bridge between theoretical knowledge and tangible industrial progress. This reflection underscores that my role extends beyond technical proficiency; it encompasses national service through innovation.</w:t>
      </w:r>
    </w:p>
    <w:p>
      <w:pPr>
        <w:pStyle w:val="BodyText"/>
      </w:pPr>
      <w:r>
        <w:t xml:space="preserve">Nigeria Abuja provides the stage for this professional drama. It offers the challenges that stimulate growth and the resources necessary to deploy technology meaningfully. By integrating mechanical precision, electronic sensitivity, and computational intelligence, I aim to contribute to a Nigeria Abuja that is technologically self-reliant and industrially robust.</w:t>
      </w:r>
    </w:p>
    <w:p>
      <w:pPr>
        <w:pStyle w:val="BodyText"/>
      </w:pPr>
      <w:r>
        <w:t xml:space="preserve">The journey ahead requires resilience, creativity, and an unyielding dedication to excellence. As a Mechatronics Engineer in this vibrant capital city of Nigeria Abuja, my goal is not just to build machines but to build capacity. I envision a future where the engineers of Nigeria Abuja are recognized globally not only for their ability to maintain imported technologies but for their prowess in creating indigenous solutions that solve African problems with world-class engineering.</w:t>
      </w:r>
    </w:p>
    <w:p>
      <w:pPr>
        <w:pStyle w:val="BodyText"/>
      </w:pPr>
      <w:r>
        <w:t xml:space="preserve">This paper stands as a testament to my readiness and resolve. It is a declaration that I am equipped, motivated, and strategically positioned to drive the mechatronic revolution within Nigeria Abuja, ensuring that our development is sustainable, intelligent, and inclusive.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Mechatronics Engineer in Nigeria Abuja</dc:title>
  <dc:creator/>
  <dc:language>en</dc:language>
  <cp:keywords/>
  <dcterms:created xsi:type="dcterms:W3CDTF">2026-07-30T00:23:23Z</dcterms:created>
  <dcterms:modified xsi:type="dcterms:W3CDTF">2026-07-30T00:23:23Z</dcterms:modified>
</cp:coreProperties>
</file>

<file path=docProps/custom.xml><?xml version="1.0" encoding="utf-8"?>
<Properties xmlns="http://schemas.openxmlformats.org/officeDocument/2006/custom-properties" xmlns:vt="http://schemas.openxmlformats.org/officeDocument/2006/docPropsVTypes"/>
</file>