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Jerusalem</w:t>
      </w:r>
    </w:p>
    <w:bookmarkStart w:id="26" w:name="X050cad159dc2cfb7aeaf7fb23dca96b48550cb2"/>
    <w:p>
      <w:pPr>
        <w:pStyle w:val="Heading1"/>
      </w:pPr>
      <w:r>
        <w:t xml:space="preserve">Bridging Sky and Stone</w:t>
      </w:r>
      <w:r>
        <w:br/>
      </w:r>
      <w:r>
        <w:t xml:space="preserve">A Reflection on the Meteorologist in Israel Jerusalem</w:t>
      </w:r>
    </w:p>
    <w:p>
      <w:pPr>
        <w:pStyle w:val="FirstParagraph"/>
      </w:pPr>
      <w:r>
        <w:t xml:space="preserve">The city of Jerusalem is a place where history is not merely recorded in books but etched into the landscape itself. It is a city of layers, where every stone tells a story of ancient empires, religious significance, and modern political complexity. Amidst this profound historical weight stands the dynamic presence of nature, specifically the weather systems that sweep across this small peninsula between the Mediterranean Sea and the Dead Sea. To reflect upon the role of a</w:t>
      </w:r>
      <w:r>
        <w:t xml:space="preserve"> </w:t>
      </w:r>
      <w:r>
        <w:rPr>
          <w:bCs/>
          <w:b/>
        </w:rPr>
        <w:t xml:space="preserve">Meteorologist</w:t>
      </w:r>
      <w:r>
        <w:t xml:space="preserve"> </w:t>
      </w:r>
      <w:r>
        <w:t xml:space="preserve">in</w:t>
      </w:r>
      <w:r>
        <w:t xml:space="preserve"> </w:t>
      </w:r>
      <w:r>
        <w:rPr>
          <w:bCs/>
          <w:b/>
        </w:rPr>
        <w:t xml:space="preserve">Israel Jerusalem</w:t>
      </w:r>
      <w:r>
        <w:t xml:space="preserve"> </w:t>
      </w:r>
      <w:r>
        <w:t xml:space="preserve">is to explore how scientific observation intersects with cultural heritage, agricultural necessity, and daily life in one of the most geographically unique regions on Earth.</w:t>
      </w:r>
    </w:p>
    <w:bookmarkStart w:id="20" w:name="the-intersection-of-science-and-history"/>
    <w:p>
      <w:pPr>
        <w:pStyle w:val="Heading2"/>
      </w:pPr>
      <w:r>
        <w:t xml:space="preserve">The Intersection of Science and History</w:t>
      </w:r>
    </w:p>
    <w:p>
      <w:pPr>
        <w:pStyle w:val="FirstParagraph"/>
      </w:pPr>
      <w:r>
        <w:t xml:space="preserve">In many parts of the world, weather reports are treated as background noise—information consumed quickly before heading out the door. However, in</w:t>
      </w:r>
      <w:r>
        <w:t xml:space="preserve"> </w:t>
      </w:r>
      <w:r>
        <w:rPr>
          <w:bCs/>
          <w:b/>
        </w:rPr>
        <w:t xml:space="preserve">Israel Jerusalem</w:t>
      </w:r>
      <w:r>
        <w:t xml:space="preserve">, the weather holds a different resonance. For millennia, rain has been synonymous with divine blessing and survival in this semi-arid region. The biblical cycles of pluvial (rainy) years and dry years were not just meteorological phenomena; they were existential events that determined whether communities would thrive or perish. Therefore, when I consider the modern</w:t>
      </w:r>
      <w:r>
        <w:t xml:space="preserve"> </w:t>
      </w:r>
      <w:r>
        <w:rPr>
          <w:bCs/>
          <w:b/>
        </w:rPr>
        <w:t xml:space="preserve">Meteorologist</w:t>
      </w:r>
      <w:r>
        <w:t xml:space="preserve"> </w:t>
      </w:r>
      <w:r>
        <w:t xml:space="preserve">operating in this context, I am struck by the continuity of this ancient relationship with the sky.</w:t>
      </w:r>
    </w:p>
    <w:p>
      <w:pPr>
        <w:pStyle w:val="BodyText"/>
      </w:pPr>
      <w:r>
        <w:t xml:space="preserve">The contemporary professional does not pray for rain in the same way their ancestors did, but they provide data that serves a similar function: certainty. The</w:t>
      </w:r>
      <w:r>
        <w:t xml:space="preserve"> </w:t>
      </w:r>
      <w:r>
        <w:rPr>
          <w:bCs/>
          <w:b/>
        </w:rPr>
        <w:t xml:space="preserve">Meteorologist</w:t>
      </w:r>
      <w:r>
        <w:t xml:space="preserve"> </w:t>
      </w:r>
      <w:r>
        <w:t xml:space="preserve">transforms the chaotic unpredictability of nature into structured forecasts. In</w:t>
      </w:r>
      <w:r>
        <w:t xml:space="preserve"> </w:t>
      </w:r>
      <w:r>
        <w:rPr>
          <w:bCs/>
          <w:b/>
        </w:rPr>
        <w:t xml:space="preserve">Israel Jerusalem</w:t>
      </w:r>
      <w:r>
        <w:t xml:space="preserve">, where microclimates can vary drastically over short distances—rain falling on Mount Scopus while the Old City remains dry—the precision required is immense. Reflecting on this, one realizes that the scientist is a modern mediator between humanity and the elements, offering a sense of control in an environment that has always been somewhat unforgiving.</w:t>
      </w:r>
    </w:p>
    <w:bookmarkEnd w:id="20"/>
    <w:bookmarkStart w:id="21" w:name="agricultural-roots-and-urban-reality"/>
    <w:p>
      <w:pPr>
        <w:pStyle w:val="Heading2"/>
      </w:pPr>
      <w:r>
        <w:t xml:space="preserve">Agricultural Roots and Urban Reality</w:t>
      </w:r>
    </w:p>
    <w:p>
      <w:pPr>
        <w:pStyle w:val="FirstParagraph"/>
      </w:pPr>
      <w:r>
        <w:t xml:space="preserve">The influence of meteorological science extends beyond simple umbrella decisions.</w:t>
      </w:r>
      <w:r>
        <w:t xml:space="preserve"> </w:t>
      </w:r>
      <w:r>
        <w:rPr>
          <w:bCs/>
          <w:b/>
        </w:rPr>
        <w:t xml:space="preserve">Israel Jerusalem</w:t>
      </w:r>
      <w:r>
        <w:t xml:space="preserve">, like much of the country, has deep agricultural roots that persist despite its urbanization. The vineyards on the hillsides surrounding the city and the orchards in the valleys rely heavily on precise weather data for irrigation, pest control, and harvest timing. Here, the role of a</w:t>
      </w:r>
      <w:r>
        <w:t xml:space="preserve"> </w:t>
      </w:r>
      <w:r>
        <w:rPr>
          <w:bCs/>
          <w:b/>
        </w:rPr>
        <w:t xml:space="preserve">Meteorologist</w:t>
      </w:r>
      <w:r>
        <w:t xml:space="preserve"> </w:t>
      </w:r>
      <w:r>
        <w:t xml:space="preserve">shifts from public information provider to essential economic partner.</w:t>
      </w:r>
    </w:p>
    <w:p>
      <w:pPr>
        <w:pStyle w:val="BodyText"/>
      </w:pPr>
      <w:r>
        <w:t xml:space="preserve">In recent years, as water scarcity has become a pressing global issue with local roots in Judea and Samaria's watershed regions, the expertise of meteorologists has become even more critical. They monitor humidity levels, evaporation rates, and rainfall patterns to optimize Israel’s advanced drip-irrigation systems. Reflecting on this aspect brings to light how technology adapts to tradition. The ancient farmer watched the clouds; the modern farmer watches the data streams provided by meteorological institutes in</w:t>
      </w:r>
      <w:r>
        <w:t xml:space="preserve"> </w:t>
      </w:r>
      <w:r>
        <w:rPr>
          <w:bCs/>
          <w:b/>
        </w:rPr>
        <w:t xml:space="preserve">Israel Jerusalem</w:t>
      </w:r>
      <w:r>
        <w:t xml:space="preserve">. This evolution represents a triumph of human ingenuity, using scientific rigor to sustain life in a challenging climate.</w:t>
      </w:r>
    </w:p>
    <w:bookmarkEnd w:id="21"/>
    <w:bookmarkStart w:id="22" w:name="the-urban-heat-island-and-public-health"/>
    <w:p>
      <w:pPr>
        <w:pStyle w:val="Heading2"/>
      </w:pPr>
      <w:r>
        <w:t xml:space="preserve">The Urban Heat Island and Public Health</w:t>
      </w:r>
    </w:p>
    <w:p>
      <w:pPr>
        <w:pStyle w:val="FirstParagraph"/>
      </w:pPr>
      <w:r>
        <w:t xml:space="preserve">Beyond agriculture, there is the daily lived experience of the residents and visitors of</w:t>
      </w:r>
      <w:r>
        <w:t xml:space="preserve"> </w:t>
      </w:r>
      <w:r>
        <w:rPr>
          <w:bCs/>
          <w:b/>
        </w:rPr>
        <w:t xml:space="preserve">Israel Jerusalem</w:t>
      </w:r>
      <w:r>
        <w:t xml:space="preserve">. The city is built largely on limestone and dolomite stone, materials that absorb heat during the day and release it at night. This creates a distinct urban heat island effect. For tourists walking up to the Western Wall or locals navigating the steep streets of Machane Yehuda market, temperature regulation is a matter of comfort and health.</w:t>
      </w:r>
    </w:p>
    <w:p>
      <w:pPr>
        <w:pStyle w:val="BodyText"/>
      </w:pPr>
      <w:r>
        <w:t xml:space="preserve">The</w:t>
      </w:r>
      <w:r>
        <w:t xml:space="preserve"> </w:t>
      </w:r>
      <w:r>
        <w:rPr>
          <w:bCs/>
          <w:b/>
        </w:rPr>
        <w:t xml:space="preserve">Meteorologist</w:t>
      </w:r>
      <w:r>
        <w:t xml:space="preserve"> </w:t>
      </w:r>
      <w:r>
        <w:t xml:space="preserve">plays a vital role in public safety during these extremes. Heatwaves in Jerusalem can be dangerous for the elderly and vulnerable populations. Accurate forecasting allows city planners to open cooling centers, adjust traffic flows, and advise citizens on hydration. Furthermore, air quality often correlates with weather patterns; temperature inversions can trap pollutants over the city valleys during winter months. In this context, meteorology is not just about predicting rain or sun; it is about safeguarding public health in a densely populated historic center.</w:t>
      </w:r>
    </w:p>
    <w:bookmarkEnd w:id="22"/>
    <w:bookmarkStart w:id="23" w:name="spirituality-and-the-elements"/>
    <w:p>
      <w:pPr>
        <w:pStyle w:val="Heading2"/>
      </w:pPr>
      <w:r>
        <w:t xml:space="preserve">Spirituality and the Elements</w:t>
      </w:r>
    </w:p>
    <w:p>
      <w:pPr>
        <w:pStyle w:val="FirstParagraph"/>
      </w:pPr>
      <w:r>
        <w:t xml:space="preserve">It is impossible to discuss weather in</w:t>
      </w:r>
      <w:r>
        <w:t xml:space="preserve"> </w:t>
      </w:r>
      <w:r>
        <w:rPr>
          <w:bCs/>
          <w:b/>
        </w:rPr>
        <w:t xml:space="preserve">Israel Jerusalem</w:t>
      </w:r>
      <w:r>
        <w:t xml:space="preserve"> </w:t>
      </w:r>
      <w:r>
        <w:t xml:space="preserve">without touching upon its spiritual dimension. The rainy season, known as "Yoreh" and "Malkosh," marks the Jewish New Year cycle (Rosh Hashanah to Shavuot). These times are steeped in prayer and ritual. While secular society relies on radar and satellite imagery, religious communities still look to the sky with a mix of faith and expectation.</w:t>
      </w:r>
    </w:p>
    <w:p>
      <w:pPr>
        <w:pStyle w:val="BodyText"/>
      </w:pPr>
      <w:r>
        <w:t xml:space="preserve">The modern</w:t>
      </w:r>
      <w:r>
        <w:t xml:space="preserve"> </w:t>
      </w:r>
      <w:r>
        <w:rPr>
          <w:bCs/>
          <w:b/>
        </w:rPr>
        <w:t xml:space="preserve">Meteorologist</w:t>
      </w:r>
      <w:r>
        <w:t xml:space="preserve"> </w:t>
      </w:r>
      <w:r>
        <w:t xml:space="preserve">must navigate this cultural landscape with sensitivity. When announcing early or late rains, they are not just citing data; they are acknowledging a sentiment deeply felt by millions. A forecast that predicts drought may cause anxiety in agricultural communities, while an unexpected storm can disrupt religious pilgrimages during holidays like Passover or Sukkot. Thus, the communication style of the meteorologist is as important as their analytical skills. They must bridge the gap between cold data and warm human experience.</w:t>
      </w:r>
    </w:p>
    <w:bookmarkEnd w:id="23"/>
    <w:bookmarkStart w:id="24" w:name="climate-change-a-new-challenge"/>
    <w:p>
      <w:pPr>
        <w:pStyle w:val="Heading2"/>
      </w:pPr>
      <w:r>
        <w:t xml:space="preserve">Climate Change: A New Challenge</w:t>
      </w:r>
    </w:p>
    <w:p>
      <w:pPr>
        <w:pStyle w:val="FirstParagraph"/>
      </w:pPr>
      <w:r>
        <w:t xml:space="preserve">Finally, reflecting on the future role of meteorology in</w:t>
      </w:r>
      <w:r>
        <w:t xml:space="preserve"> </w:t>
      </w:r>
      <w:r>
        <w:rPr>
          <w:bCs/>
          <w:b/>
        </w:rPr>
        <w:t xml:space="preserve">Israel Jerusalem</w:t>
      </w:r>
      <w:r>
        <w:t xml:space="preserve">, one cannot ignore the looming threat of climate change. The patterns of the past are becoming less reliable predictors for the future. Increasing frequency of intense rainfall events, leading to flash floods in wadis and drainage systems that were not designed for such volumes, presents a new challenge. Conversely, rising temperatures threaten olive groves and other staple crops.</w:t>
      </w:r>
    </w:p>
    <w:p>
      <w:pPr>
        <w:pStyle w:val="BodyText"/>
      </w:pPr>
      <w:r>
        <w:t xml:space="preserve">The</w:t>
      </w:r>
      <w:r>
        <w:t xml:space="preserve"> </w:t>
      </w:r>
      <w:r>
        <w:rPr>
          <w:bCs/>
          <w:b/>
        </w:rPr>
        <w:t xml:space="preserve">Meteorologist</w:t>
      </w:r>
      <w:r>
        <w:t xml:space="preserve"> </w:t>
      </w:r>
      <w:r>
        <w:t xml:space="preserve">is now tasked with long-term modeling and risk assessment. They are on the front lines of educating the public about environmental changes. In</w:t>
      </w:r>
      <w:r>
        <w:t xml:space="preserve"> </w:t>
      </w:r>
      <w:r>
        <w:rPr>
          <w:bCs/>
          <w:b/>
        </w:rPr>
        <w:t xml:space="preserve">Israel Jerusalem</w:t>
      </w:r>
      <w:r>
        <w:t xml:space="preserve">, this education is crucial for preserving both natural resources and historical sites, as extreme weather can erode ancient stonework. The scientist becomes an advocate for sustainability, urging policy changes based on projected climate scenarios rather than just immediate observations.</w:t>
      </w:r>
    </w:p>
    <w:bookmarkEnd w:id="24"/>
    <w:bookmarkStart w:id="25" w:name="conclusion"/>
    <w:p>
      <w:pPr>
        <w:pStyle w:val="Heading2"/>
      </w:pPr>
      <w:r>
        <w:t xml:space="preserve">Conclusion</w:t>
      </w:r>
    </w:p>
    <w:p>
      <w:pPr>
        <w:pStyle w:val="FirstParagraph"/>
      </w:pPr>
      <w:r>
        <w:t xml:space="preserve">In conclusion, the reflection of a</w:t>
      </w:r>
      <w:r>
        <w:t xml:space="preserve"> </w:t>
      </w:r>
      <w:r>
        <w:rPr>
          <w:bCs/>
          <w:b/>
        </w:rPr>
        <w:t xml:space="preserve">Meteorologist</w:t>
      </w:r>
      <w:r>
        <w:t xml:space="preserve">'s role in</w:t>
      </w:r>
      <w:r>
        <w:t xml:space="preserve"> </w:t>
      </w:r>
      <w:r>
        <w:rPr>
          <w:bCs/>
          <w:b/>
        </w:rPr>
        <w:t xml:space="preserve">Israel Jerusalem</w:t>
      </w:r>
      <w:r>
        <w:t xml:space="preserve"> </w:t>
      </w:r>
      <w:r>
        <w:t xml:space="preserve">reveals a profession that is far more than technical data processing. It is a role intertwined with history, agriculture, public health, and spirituality. The city’s unique geography creates complex weather patterns that demand high precision and deep local knowledge. Whether ensuring the survival of crops in the Judean hills or advising tourists on how to dress for a walk through the Old City, meteorologists provide clarity in an unpredictable world.</w:t>
      </w:r>
    </w:p>
    <w:p>
      <w:pPr>
        <w:pStyle w:val="BodyText"/>
      </w:pPr>
      <w:r>
        <w:t xml:space="preserve">As we look to the future, their role will only become more pivotal. They are not just observers of the sky; they are guardians of Jerusalem’s livability and sustainability. In a city where every stone remembers history, it is essential that we value those who watch over its present and future atmosphere.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Jerusalem</dc:title>
  <dc:creator/>
  <dc:language>en</dc:language>
  <cp:keywords/>
  <dcterms:created xsi:type="dcterms:W3CDTF">2026-07-29T13:16:20Z</dcterms:created>
  <dcterms:modified xsi:type="dcterms:W3CDTF">2026-07-29T13:16:20Z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