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32" w:name="X4f0ef67e0d342872a63987d7949aa2f790e01c6"/>
    <w:p>
      <w:pPr>
        <w:pStyle w:val="Heading1"/>
      </w:pPr>
      <w:r>
        <w:t xml:space="preserve">A Reflection on the Role of the Meteorologist in Nigeria Abuja</w:t>
      </w:r>
    </w:p>
    <w:p>
      <w:pPr>
        <w:pStyle w:val="FirstParagraph"/>
      </w:pPr>
      <w:r>
        <w:rPr>
          <w:bCs/>
          <w:b/>
        </w:rPr>
        <w:t xml:space="preserve">Date:</w:t>
      </w:r>
      <w:r>
        <w:t xml:space="preserve"> </w:t>
      </w:r>
      <w:r>
        <w:t xml:space="preserve">October 26, 2023</w:t>
      </w:r>
      <w:r>
        <w:br/>
      </w:r>
      <w:r>
        <w:t xml:space="preserve">:</w:t>
      </w:r>
      <w:r>
        <w:br/>
      </w:r>
      <w:r>
        <w:rPr>
          <w:bCs/>
          <w:b/>
        </w:rPr>
        <w:t xml:space="preserve">About:</w:t>
      </w:r>
      <w:r>
        <w:t xml:space="preserve">The intersection of atmospheric science, public safety, and socio-economic stability within the context of the Federal Capital Territory.</w:t>
      </w:r>
    </w:p>
    <w:p>
      <w:r>
        <w:pict>
          <v:rect style="width:0;height:1.5pt" o:hralign="center" o:hrstd="t" o:hr="t"/>
        </w:pict>
      </w:r>
    </w:p>
    <w:bookmarkStart w:id="21" w:name="introduction"/>
    <w:p>
      <w:pPr>
        <w:pStyle w:val="Heading2"/>
      </w:pPr>
      <w:bookmarkStart w:id="20" w:name="introduction"/>
      <w:bookmarkEnd w:id="20"/>
      <w:r>
        <w:t xml:space="preserve">Introduction</w:t>
      </w:r>
    </w:p>
    <w:p>
      <w:pPr>
        <w:pStyle w:val="FirstParagraph"/>
      </w:pPr>
      <w:r>
        <w:t xml:space="preserve">In the bustling heart of Nigeria’s Federal Capital Territory (FCT), where modern skyscrapers meet traditional landscapes and a rapidly growing population converges, the invisible forces of nature play a decisive role in daily life. It is within this dynamic environment that the role of the</w:t>
      </w:r>
      <w:r>
        <w:t xml:space="preserve"> </w:t>
      </w:r>
      <w:r>
        <w:rPr>
          <w:bCs/>
          <w:b/>
        </w:rPr>
        <w:t xml:space="preserve">Meteorologist</w:t>
      </w:r>
      <w:r>
        <w:t xml:space="preserve"> </w:t>
      </w:r>
      <w:r>
        <w:t xml:space="preserve">emerges not merely as a scientific profession, but as a critical pillar of societal resilience. This reflection paper explores the profound significance of meteorology in</w:t>
      </w:r>
      <w:r>
        <w:t xml:space="preserve"> </w:t>
      </w:r>
      <w:r>
        <w:rPr>
          <w:bCs/>
          <w:b/>
        </w:rPr>
        <w:t xml:space="preserve">Nigeria Abuja</w:t>
      </w:r>
      <w:r>
        <w:t xml:space="preserve">, examining how atmospheric data influences urban planning, agricultural productivity, public health, and emergency response mechanisms.</w:t>
      </w:r>
    </w:p>
    <w:p>
      <w:pPr>
        <w:pStyle w:val="BodyText"/>
      </w:pPr>
      <w:r>
        <w:rPr>
          <w:bCs/>
          <w:b/>
        </w:rPr>
        <w:t xml:space="preserve">Nigeria Abuja</w:t>
      </w:r>
      <w:r>
        <w:t xml:space="preserve"> </w:t>
      </w:r>
      <w:r>
        <w:t xml:space="preserve">presents a unique climatic profile characterized by a distinct wet and dry season pattern. Unlike the humid tropical climates of the southern coastal regions or the arid extremes of the northern Sahel, Abuja experiences a tropical savanna climate. This specific weather behavior necessitates specialized meteorological expertise to interpret local microclimates, predict severe weather events, and advise stakeholders on best practices for adaptation and mitigation.</w:t>
      </w:r>
    </w:p>
    <w:bookmarkEnd w:id="21"/>
    <w:bookmarkStart w:id="23" w:name="X82e100b3653dc217d8bc9f71bd7550a0a8bd3ae"/>
    <w:p>
      <w:pPr>
        <w:pStyle w:val="Heading2"/>
      </w:pPr>
      <w:bookmarkStart w:id="22" w:name="urban-planning-and-infrastructure"/>
      <w:bookmarkEnd w:id="22"/>
      <w:r>
        <w:t xml:space="preserve">Urban Planning and Infrastructure Resilience</w:t>
      </w:r>
    </w:p>
    <w:p>
      <w:pPr>
        <w:pStyle w:val="FirstParagraph"/>
      </w:pPr>
      <w:r>
        <w:t xml:space="preserve">The rapid urbanization of</w:t>
      </w:r>
      <w:r>
        <w:t xml:space="preserve"> </w:t>
      </w:r>
      <w:r>
        <w:rPr>
          <w:bCs/>
          <w:b/>
        </w:rPr>
        <w:t xml:space="preserve">Nigeria Abuja</w:t>
      </w:r>
      <w:r>
        <w:t xml:space="preserve"> </w:t>
      </w:r>
      <w:r>
        <w:t xml:space="preserve">has transformed the landscape significantly over the past few decades. As concrete replaces green spaces, the risk of urban flooding increases, particularly during the peak rainy season from April to October. Here, the work of a</w:t>
      </w:r>
    </w:p>
    <w:p>
      <w:pPr>
        <w:pStyle w:val="BodyText"/>
      </w:pPr>
      <w:r>
        <w:t xml:space="preserve">Meteorologist becomes indispensable for infrastructure development and disaster risk reduction.</w:t>
      </w:r>
    </w:p>
    <w:p>
      <w:pPr>
        <w:pStyle w:val="BodyText"/>
      </w:pPr>
      <w:r>
        <w:t xml:space="preserve">Meteorologists in Abuja analyze rainfall intensity and duration to design effective drainage systems. Without accurate precipitation data, urban planners might underestimate the capacity required for stormwater management, leading to recurrent flooding that disrupts transportation networks and damages private property. By providing precise projections of seasonal rainfall totals, these professionals enable architects and engineers to build resilient structures capable withstanding extreme weather conditions.</w:t>
      </w:r>
    </w:p>
    <w:p>
      <w:pPr>
        <w:pStyle w:val="BodyText"/>
      </w:pPr>
      <w:r>
        <w:t xml:space="preserve">Furthermore, temperature fluctuations in</w:t>
      </w:r>
      <w:r>
        <w:t xml:space="preserve"> </w:t>
      </w:r>
      <w:r>
        <w:rPr>
          <w:bCs/>
          <w:b/>
        </w:rPr>
        <w:t xml:space="preserve">Nigeria Abuja</w:t>
      </w:r>
      <w:r>
        <w:t xml:space="preserve"> </w:t>
      </w:r>
      <w:r>
        <w:t xml:space="preserve">affect energy demand. The</w:t>
      </w:r>
    </w:p>
    <w:p>
      <w:pPr>
        <w:pStyle w:val="BodyText"/>
      </w:pPr>
      <w:r>
        <w:t xml:space="preserve">Meteorologist contributes to energy grid planning by forecasting periods of high heat or humidity, which correlate with spikes in electricity consumption for cooling. This insight helps national utilities manage load distribution more effectively, reducing the frequency of blackouts that plague many urban centers.</w:t>
      </w:r>
    </w:p>
    <w:bookmarkEnd w:id="23"/>
    <w:bookmarkStart w:id="25" w:name="X33094fc1623b2096abb12d6eb687a25dd5f131a"/>
    <w:p>
      <w:pPr>
        <w:pStyle w:val="Heading2"/>
      </w:pPr>
      <w:bookmarkStart w:id="24" w:name="agricultural-implications"/>
      <w:bookmarkEnd w:id="24"/>
      <w:r>
        <w:t xml:space="preserve">Agricultural Implications and Food Security</w:t>
      </w:r>
    </w:p>
    <w:p>
      <w:pPr>
        <w:pStyle w:val="FirstParagraph"/>
      </w:pPr>
      <w:r>
        <w:t xml:space="preserve">Agriculture remains a backbone sector for</w:t>
      </w:r>
      <w:r>
        <w:t xml:space="preserve"> </w:t>
      </w:r>
      <w:r>
        <w:rPr>
          <w:bCs/>
          <w:b/>
        </w:rPr>
        <w:t xml:space="preserve">Nigeria Abuja</w:t>
      </w:r>
      <w:r>
        <w:t xml:space="preserve">, both in terms of rural livelihoods within the FCT periphery and national food security. Farmers rely heavily on timely weather information to determine planting schedules, irrigation needs, and harvest times. A</w:t>
      </w:r>
    </w:p>
    <w:p>
      <w:pPr>
        <w:pStyle w:val="BodyText"/>
      </w:pPr>
      <w:r>
        <w:t xml:space="preserve">Meteorologist serves as a vital bridge between atmospheric science and agronomy.</w:t>
      </w:r>
    </w:p>
    <w:p>
      <w:pPr>
        <w:pStyle w:val="BodyText"/>
      </w:pPr>
      <w:r>
        <w:t xml:space="preserve">In</w:t>
      </w:r>
      <w:r>
        <w:t xml:space="preserve"> </w:t>
      </w:r>
      <w:r>
        <w:rPr>
          <w:bCs/>
          <w:b/>
        </w:rPr>
        <w:t xml:space="preserve">Nigeria Abuja</w:t>
      </w:r>
      <w:r>
        <w:t xml:space="preserve">, erratic rainfall patterns have become increasingly common due to climate change. Delays in the onset of rains can lead to crop failure, while excessive rainfall can wash away topsoil and drown seedlings. Meteorologists provide short-term forecasts and seasonal outlooks that empower farmers to make informed decisions. For instance, knowing when the first substantial rains are expected allows farmers to prepare their land optimally, ensuring better yields and reducing economic losses.</w:t>
      </w:r>
    </w:p>
    <w:p>
      <w:pPr>
        <w:pStyle w:val="BodyText"/>
      </w:pPr>
      <w:r>
        <w:t xml:space="preserve">Additionally, meteorological data aids in pest management strategies. Certain pests thrive under specific temperature and humidity conditions. By predicting these environmental factors,</w:t>
      </w:r>
    </w:p>
    <w:p>
      <w:pPr>
        <w:pStyle w:val="BodyText"/>
      </w:pPr>
      <w:r>
        <w:t xml:space="preserve">Meteorologists help agricultural extension services warn communities about potential pest outbreaks, allowing for preventative measures that protect crops without over-reliance on chemical pesticides.</w:t>
      </w:r>
    </w:p>
    <w:bookmarkEnd w:id="25"/>
    <w:bookmarkStart w:id="27" w:name="public-health-and-safety"/>
    <w:p>
      <w:pPr>
        <w:pStyle w:val="Heading2"/>
      </w:pPr>
      <w:bookmarkStart w:id="26" w:name="public-health-and-safety"/>
      <w:bookmarkEnd w:id="26"/>
      <w:r>
        <w:t xml:space="preserve">Public Health and Safety</w:t>
      </w:r>
    </w:p>
    <w:p>
      <w:pPr>
        <w:pStyle w:val="FirstParagraph"/>
      </w:pPr>
      <w:r>
        <w:t xml:space="preserve">The health of the population in</w:t>
      </w:r>
      <w:r>
        <w:t xml:space="preserve"> </w:t>
      </w:r>
      <w:r>
        <w:rPr>
          <w:bCs/>
          <w:b/>
        </w:rPr>
        <w:t xml:space="preserve">Nigeria Abuja</w:t>
      </w:r>
      <w:r>
        <w:t xml:space="preserve">Nigeria Abuja during the dry season can aggravate respiratory conditions like asthma.</w:t>
      </w:r>
    </w:p>
    <w:p>
      <w:pPr>
        <w:pStyle w:val="BodyText"/>
      </w:pPr>
      <w:r>
        <w:t xml:space="preserve">A</w:t>
      </w:r>
      <w:r>
        <w:t xml:space="preserve"> </w:t>
      </w:r>
      <w:r>
        <w:rPr>
          <w:bCs/>
          <w:b/>
        </w:rPr>
        <w:t xml:space="preserve">Meteorologist</w:t>
      </w:r>
    </w:p>
    <w:p>
      <w:pPr>
        <w:pStyle w:val="BodyText"/>
      </w:pPr>
      <w:r>
        <w:t xml:space="preserve">Moreover, severe weather events such as thunderstorms and tornadoes pose immediate threats to life and property in</w:t>
      </w:r>
    </w:p>
    <w:p>
      <w:pPr>
        <w:pStyle w:val="BodyText"/>
      </w:pPr>
      <w:r>
        <w:t xml:space="preserve">Nigeria Abuja. Meteorologists are at the forefront of early warning systems. By detecting developing storm cells using radar and satellite imagery, they can issue timely alerts to emergency services and the general public. This proactive approach saves lives by allowing people time to seek shelter before dangerous winds or heavy hail strikes.</w:t>
      </w:r>
    </w:p>
    <w:bookmarkEnd w:id="27"/>
    <w:bookmarkStart w:id="29" w:name="climate-change-adaptation"/>
    <w:p>
      <w:pPr>
        <w:pStyle w:val="Heading2"/>
      </w:pPr>
      <w:bookmarkStart w:id="28" w:name="climate-change-adaptation"/>
      <w:bookmarkEnd w:id="28"/>
      <w:r>
        <w:t xml:space="preserve">Climate Change Adaptation</w:t>
      </w:r>
    </w:p>
    <w:p>
      <w:pPr>
        <w:pStyle w:val="FirstParagraph"/>
      </w:pPr>
      <w:r>
        <w:t xml:space="preserve">The impact of global climate change is visibly altering weather patterns worldwide, and</w:t>
      </w:r>
      <w:r>
        <w:t xml:space="preserve"> </w:t>
      </w:r>
      <w:r>
        <w:rPr>
          <w:bCs/>
          <w:b/>
        </w:rPr>
        <w:t xml:space="preserve">Nigeria Abuja</w:t>
      </w:r>
      <w:r>
        <w:t xml:space="preserve">Meteorologist</w:t>
      </w:r>
    </w:p>
    <w:p>
      <w:pPr>
        <w:pStyle w:val="BodyText"/>
      </w:pPr>
      <w:r>
        <w:t xml:space="preserve">In</w:t>
      </w:r>
    </w:p>
    <w:p>
      <w:pPr>
        <w:pStyle w:val="BodyText"/>
      </w:pPr>
      <w:r>
        <w:t xml:space="preserve">Nigeria Abuja, long-term climate trends analyzed by meteorologists inform national and local adaptation policies. These insights guide initiatives such as reforestation programs, water resource management, and sustainable urban design. By understanding past weather variability and projecting future scenarios, meteorologists help policymakers develop robust frameworks for resilience.</w:t>
      </w:r>
    </w:p>
    <w:bookmarkEnd w:id="29"/>
    <w:bookmarkStart w:id="31" w:name="conclusion"/>
    <w:p>
      <w:pPr>
        <w:pStyle w:val="Heading2"/>
      </w:pPr>
      <w:bookmarkStart w:id="30" w:name="conclusion"/>
      <w:bookmarkEnd w:id="30"/>
      <w:r>
        <w:t xml:space="preserve">Conclusion</w:t>
      </w:r>
    </w:p>
    <w:p>
      <w:pPr>
        <w:pStyle w:val="FirstParagraph"/>
      </w:pPr>
      <w:r>
        <w:t xml:space="preserve">In conclusion, the role of the</w:t>
      </w:r>
      <w:r>
        <w:t xml:space="preserve"> </w:t>
      </w:r>
      <w:r>
        <w:rPr>
          <w:bCs/>
          <w:b/>
        </w:rPr>
        <w:t xml:space="preserve">Meteorologist</w:t>
      </w:r>
      <w:r>
        <w:t xml:space="preserve">Nigeria Abuja extends far beyond simply reporting daily weather updates. It encompasses a multidimensional responsibility that touches upon infrastructure integrity, agricultural sustainability, public health protection, and climate change adaptation. As</w:t>
      </w:r>
    </w:p>
    <w:p>
      <w:pPr>
        <w:pStyle w:val="BodyText"/>
      </w:pPr>
      <w:r>
        <w:t xml:space="preserve">Nigeria Abuja continues to grow and evolve, the need for accurate weather information becomes increasingly urgent.</w:t>
      </w:r>
    </w:p>
    <w:p>
      <w:pPr>
        <w:pStyle w:val="BodyText"/>
      </w:pPr>
      <w:r>
        <w:t xml:space="preserve">The insights provided by meteorological professionals enable communities to navigate the complexities of their environment with greater confidence and preparedness. Therefore, investing in meteorological services should be viewed not as a luxury but as a fundamental necessity for the sustainable development of</w:t>
      </w:r>
      <w:r>
        <w:t xml:space="preserve"> </w:t>
      </w:r>
      <w:r>
        <w:rPr>
          <w:bCs/>
          <w:b/>
        </w:rPr>
        <w:t xml:space="preserve">Nigeria Abuja</w:t>
      </w:r>
      <w:r>
        <w:t xml:space="preserve">. By fostering collaboration between scientists, policymakers, and citizens, we can harness the power of weather knowledge to build a safer and more resilient future for all who call this vibrant capital home.</w:t>
      </w:r>
    </w:p>
    <w:p>
      <w:r>
        <w:pict>
          <v:rect style="width:0;height:1.5pt" o:hralign="center" o:hrstd="t" o:hr="t"/>
        </w:pict>
      </w:r>
    </w:p>
    <w:p>
      <w:pPr>
        <w:pStyle w:val="FirstParagraph"/>
      </w:pPr>
      <w:r>
        <w:rPr>
          <w:iCs/>
          <w:i/>
        </w:rPr>
        <w:t xml:space="preserve">This reflection paper underscores the critical intersection of science and society in</w:t>
      </w:r>
      <w:r>
        <w:rPr>
          <w:iCs/>
          <w:i/>
        </w:rPr>
        <w:t xml:space="preserve"> </w:t>
      </w:r>
      <w:r>
        <w:rPr>
          <w:bCs/>
          <w:b/>
          <w:iCs/>
          <w:i/>
        </w:rPr>
        <w:t xml:space="preserve">Nigeria Abuja</w:t>
      </w:r>
      <w:r>
        <w:rPr>
          <w:iCs/>
          <w:i/>
        </w:rPr>
        <w:t xml:space="preserve">, highlighting why understanding our atmosphere is key to thriving in 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Meteorologist in Nigeria Abuja</dc:title>
  <dc:creator/>
  <dc:language>en</dc:language>
  <cp:keywords/>
  <dcterms:created xsi:type="dcterms:W3CDTF">2026-07-29T10:37:28Z</dcterms:created>
  <dcterms:modified xsi:type="dcterms:W3CDTF">2026-07-29T10:37:28Z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