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b10505a563155f83237a0ea9d0d85d07b29546"/>
    <w:p>
      <w:pPr>
        <w:pStyle w:val="Heading1"/>
      </w:pPr>
      <w:r>
        <w:t xml:space="preserve">A Reflection on the Role of the Meteorologist in Pakistan Karachi</w:t>
      </w:r>
    </w:p>
    <w:p>
      <w:pPr>
        <w:pStyle w:val="FirstParagraph"/>
      </w:pPr>
      <w:r>
        <w:t xml:space="preserve">The city of Karachi is a place of stark contrasts, where the bustling energy of a megacity meets the serene yet formidable power of the Arabian Sea. As one reflects upon the intricate relationship between this coastal metropolis and its atmospheric conditions, it becomes evident that understanding these dynamics is not merely an academic exercise but a survival imperative. Central to this understanding is the role of the</w:t>
      </w:r>
      <w:r>
        <w:t xml:space="preserve"> </w:t>
      </w:r>
      <w:r>
        <w:rPr>
          <w:bCs/>
          <w:b/>
        </w:rPr>
        <w:t xml:space="preserve">Meteorologist</w:t>
      </w:r>
      <w:r>
        <w:t xml:space="preserve">. In recent years, as climate patterns have shifted globally, their importance has grown exponentially. This reflection paper aims to explore the critical significance of meteorology specifically within the context of</w:t>
      </w:r>
      <w:r>
        <w:t xml:space="preserve"> </w:t>
      </w:r>
      <w:r>
        <w:rPr>
          <w:bCs/>
          <w:b/>
        </w:rPr>
        <w:t xml:space="preserve">Pakistan Karachi</w:t>
      </w:r>
      <w:r>
        <w:t xml:space="preserve">, examining how scientific foresight intersects with urban vulnerability and public safety.</w:t>
      </w:r>
    </w:p>
    <w:p>
      <w:pPr>
        <w:pStyle w:val="BodyText"/>
      </w:pPr>
      <w:r>
        <w:t xml:space="preserve">Karachi, located on the southern coast of Sindh province in Pakistan, is unique among major global cities for its direct exposure to marine weather systems. Unlike inland cities that may deal primarily with heatwaves or snowfall depending on the season, Karachi’s climate is dictated by monsoons, cyclones from the Arabian Sea, and dense sea fogs. For decades, these were treated as routine seasonal occurrences. However, in the era of rapid climate change, these phenomena have become unpredictable and increasingly destructive. Here lies the first major insight into why a skilled</w:t>
      </w:r>
      <w:r>
        <w:t xml:space="preserve"> </w:t>
      </w:r>
      <w:r>
        <w:rPr>
          <w:bCs/>
          <w:b/>
        </w:rPr>
        <w:t xml:space="preserve">Meteorologist</w:t>
      </w:r>
      <w:r>
        <w:t xml:space="preserve"> </w:t>
      </w:r>
      <w:r>
        <w:t xml:space="preserve">is indispensable in</w:t>
      </w:r>
      <w:r>
        <w:t xml:space="preserve"> </w:t>
      </w:r>
      <w:r>
        <w:rPr>
          <w:bCs/>
          <w:b/>
        </w:rPr>
        <w:t xml:space="preserve">Pakistan Karachi</w:t>
      </w:r>
      <w:r>
        <w:t xml:space="preserve">. The traditional wisdom of local farmers and fishermen, while valuable, is no longer sufficient to combat the scale of modern weather anomalies. Scientific data, satellite imagery, and predictive modeling provided by meteorological experts are now the first line of defense against disaster.</w:t>
      </w:r>
    </w:p>
    <w:p>
      <w:pPr>
        <w:pStyle w:val="BodyText"/>
      </w:pPr>
      <w:r>
        <w:t xml:space="preserve">One cannot reflect on this topic without addressing the devastating impact of recent monsoon seasons in</w:t>
      </w:r>
      <w:r>
        <w:t xml:space="preserve"> </w:t>
      </w:r>
      <w:r>
        <w:rPr>
          <w:bCs/>
          <w:b/>
        </w:rPr>
        <w:t xml:space="preserve">Pakistan Karachi</w:t>
      </w:r>
      <w:r>
        <w:t xml:space="preserve">. The city has frequently been paralyzed by heavy rainfall that its infrastructure was never designed to handle. When streets turn into rivers and subways flood, the loss of life and property is catastrophic. In these moments, the role of the meteorologist shifts from being a mere observer to a crucial communicator of risk. It is not enough to predict rain; one must communicate the intensity, duration, and potential for urban flooding effectively. The reflection here is on communication as much as it is on calculation. A</w:t>
      </w:r>
      <w:r>
        <w:t xml:space="preserve"> </w:t>
      </w:r>
      <w:r>
        <w:rPr>
          <w:bCs/>
          <w:b/>
        </w:rPr>
        <w:t xml:space="preserve">Meteorologist</w:t>
      </w:r>
      <w:r>
        <w:t xml:space="preserve"> </w:t>
      </w:r>
      <w:r>
        <w:t xml:space="preserve">in Karachi must bridge the gap between complex atmospheric data and public action. If warnings are issued too late or are not understood by the populace, the scientific accuracy becomes irrelevant in terms of saving lives.</w:t>
      </w:r>
    </w:p>
    <w:p>
      <w:pPr>
        <w:pStyle w:val="BodyText"/>
      </w:pPr>
      <w:r>
        <w:t xml:space="preserve">Furthermore, the economic implications of accurate meteorological forecasting in</w:t>
      </w:r>
      <w:r>
        <w:t xml:space="preserve"> </w:t>
      </w:r>
      <w:r>
        <w:rPr>
          <w:bCs/>
          <w:b/>
        </w:rPr>
        <w:t xml:space="preserve">Pakistan Karachi</w:t>
      </w:r>
      <w:r>
        <w:t xml:space="preserve"> </w:t>
      </w:r>
      <w:r>
        <w:t xml:space="preserve">cannot be overstated. As a port city that handles a significant portion of Pakistan’s imports and exports, any disruption to shipping lanes or port operations due to cyclonic activity results in billions of dollars in potential losses. The Arabian Sea has become increasingly volatile, with cyclones forming closer to the coast than ever before. A</w:t>
      </w:r>
      <w:r>
        <w:t xml:space="preserve"> </w:t>
      </w:r>
      <w:r>
        <w:rPr>
          <w:bCs/>
          <w:b/>
        </w:rPr>
        <w:t xml:space="preserve">Meteorologist</w:t>
      </w:r>
      <w:r>
        <w:t xml:space="preserve"> </w:t>
      </w:r>
      <w:r>
        <w:t xml:space="preserve">plays a vital role in safeguarding these economic lifelines by providing early warnings that allow ports, industries, and maritime vessels to secure assets and evacuate personnel. This aspect of meteorology is often overlooked in public discourse but is fundamental to the stability of the national economy through Karachi.</w:t>
      </w:r>
    </w:p>
    <w:p>
      <w:pPr>
        <w:pStyle w:val="BodyText"/>
      </w:pPr>
      <w:r>
        <w:t xml:space="preserve">Another dimension worth exploring is the health impact of weather patterns on residents. Karachi frequently experiences severe heatwaves during the summer months, with temperatures soaring past 45 degrees Celsius (113 Fahrenheit). These extreme conditions exacerbate respiratory issues, cause heatstroke, and strain the healthcare system. Conversely, winter sea fog can reduce visibility to near zero for days at a time, leading to traffic accidents and isolation of certain areas. The</w:t>
      </w:r>
      <w:r>
        <w:t xml:space="preserve"> </w:t>
      </w:r>
      <w:r>
        <w:rPr>
          <w:bCs/>
          <w:b/>
        </w:rPr>
        <w:t xml:space="preserve">Meteorologist</w:t>
      </w:r>
      <w:r>
        <w:t xml:space="preserve"> </w:t>
      </w:r>
      <w:r>
        <w:t xml:space="preserve">in this context acts as a guardian of public health. By correlating weather data with epidemiological trends, meteorologists can help city planners prepare hospital resources and issue advisories for vulnerable populations. In</w:t>
      </w:r>
      <w:r>
        <w:t xml:space="preserve"> </w:t>
      </w:r>
      <w:r>
        <w:rPr>
          <w:bCs/>
          <w:b/>
        </w:rPr>
        <w:t xml:space="preserve">Pakistan Karachi</w:t>
      </w:r>
      <w:r>
        <w:t xml:space="preserve">, where slum settlements are particularly vulnerable to extreme heat due to the urban heat island effect, these warnings can mean the difference between life and death.</w:t>
      </w:r>
    </w:p>
    <w:p>
      <w:pPr>
        <w:pStyle w:val="BodyText"/>
      </w:pPr>
      <w:r>
        <w:t xml:space="preserve">It is also necessary to reflect on the challenges faced by meteorologists in this region. Resource constraints, outdated equipment in some rural outposts of Sindh, and the sheer unpredictability of microclimates present significant hurdles. However, advancements in technology have allowed meteorologists to integrate satellite data and AI-driven models more effectively. The reflection here is one of gratitude for these technological leaps while acknowledging the ongoing need for investment. A</w:t>
      </w:r>
      <w:r>
        <w:t xml:space="preserve"> </w:t>
      </w:r>
      <w:r>
        <w:rPr>
          <w:bCs/>
          <w:b/>
        </w:rPr>
        <w:t xml:space="preserve">Meteorologist</w:t>
      </w:r>
      <w:r>
        <w:t xml:space="preserve"> </w:t>
      </w:r>
      <w:r>
        <w:t xml:space="preserve">equipped with modern tools can provide a level of precision that was unimaginable twenty years ago, but this potential must be nurtured through government support and international collaboration.</w:t>
      </w:r>
    </w:p>
    <w:p>
      <w:pPr>
        <w:pStyle w:val="BodyText"/>
      </w:pPr>
      <w:r>
        <w:t xml:space="preserve">The educational aspect is another crucial pillar. There is a growing need to educate the youth and general public in</w:t>
      </w:r>
      <w:r>
        <w:t xml:space="preserve"> </w:t>
      </w:r>
      <w:r>
        <w:rPr>
          <w:bCs/>
          <w:b/>
        </w:rPr>
        <w:t xml:space="preserve">Pakistan Karachi</w:t>
      </w:r>
      <w:r>
        <w:t xml:space="preserve"> </w:t>
      </w:r>
      <w:r>
        <w:t xml:space="preserve">about climate literacy. Understanding why it rains heavily one day and not the next, or what a "red alert" signifies, empowers citizens to take responsibility for their safety. The</w:t>
      </w:r>
      <w:r>
        <w:t xml:space="preserve"> </w:t>
      </w:r>
      <w:r>
        <w:rPr>
          <w:bCs/>
          <w:b/>
        </w:rPr>
        <w:t xml:space="preserve">Meteorologist</w:t>
      </w:r>
      <w:r>
        <w:t xml:space="preserve"> </w:t>
      </w:r>
      <w:r>
        <w:t xml:space="preserve">serves as an educator as much as a predictor. By engaging with schools, media, and community leaders, meteorologists can foster a culture of preparedness that permeates society.</w:t>
      </w:r>
    </w:p>
    <w:p>
      <w:pPr>
        <w:pStyle w:val="BodyText"/>
      </w:pPr>
      <w:r>
        <w:t xml:space="preserve">In conclusion, the reflection on the role of the</w:t>
      </w:r>
      <w:r>
        <w:t xml:space="preserve"> </w:t>
      </w:r>
      <w:r>
        <w:rPr>
          <w:bCs/>
          <w:b/>
        </w:rPr>
        <w:t xml:space="preserve">Meteorologist</w:t>
      </w:r>
      <w:r>
        <w:t xml:space="preserve"> </w:t>
      </w:r>
      <w:r>
        <w:t xml:space="preserve">in</w:t>
      </w:r>
      <w:r>
        <w:t xml:space="preserve"> </w:t>
      </w:r>
      <w:r>
        <w:rPr>
          <w:bCs/>
          <w:b/>
        </w:rPr>
        <w:t xml:space="preserve">Pakistan Karachi</w:t>
      </w:r>
      <w:r>
        <w:t xml:space="preserve"> </w:t>
      </w:r>
      <w:r>
        <w:t xml:space="preserve">reveals a multifaceted profession that is central to urban resilience. It is a role that combines hard science with humanitarian aid, economic strategy with public safety. As climate change continues to alter weather patterns, making them more erratic and intense, the importance of this profession will only grow. For Karachi, a city of twenty million souls standing on the edge of the sea, listening to the warnings issued by meteorologists is not just about checking a forecast; it is about navigating an increasingly uncertain future with knowledge and preparedness. The synergy between accurate meteorological science and urban planning in</w:t>
      </w:r>
      <w:r>
        <w:t xml:space="preserve"> </w:t>
      </w:r>
      <w:r>
        <w:rPr>
          <w:bCs/>
          <w:b/>
        </w:rPr>
        <w:t xml:space="preserve">Pakistan Karachi</w:t>
      </w:r>
      <w:r>
        <w:t xml:space="preserve"> </w:t>
      </w:r>
      <w:r>
        <w:t xml:space="preserve">represents hope for a safer, more sustainable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file>