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0e953fb68b350e5b29610afc0ac9ca2f5c85bda"/>
    <w:p>
      <w:pPr>
        <w:pStyle w:val="Heading1"/>
      </w:pPr>
      <w:r>
        <w:t xml:space="preserve">The Guardian of the Red Sea Coast</w:t>
      </w:r>
      <w:r>
        <w:br/>
      </w:r>
      <w:r>
        <w:t xml:space="preserve">A Reflection on the Role of the Meteorologist in Saudi Arabia, Jeddah</w:t>
      </w:r>
    </w:p>
    <w:p>
      <w:pPr>
        <w:pStyle w:val="FirstParagraph"/>
      </w:pPr>
      <w:r>
        <w:rPr>
          <w:bCs/>
          <w:b/>
        </w:rPr>
        <w:t xml:space="preserve">Introduction</w:t>
      </w:r>
    </w:p>
    <w:p>
      <w:pPr>
        <w:pStyle w:val="BodyText"/>
      </w:pPr>
      <w:r>
        <w:t xml:space="preserve">In the dynamic tapestry of modern urban life, few professions bridge the gap between ancient natural forces and cutting-edge technology as seamlessly as that of a</w:t>
      </w:r>
      <w:r>
        <w:t xml:space="preserve"> </w:t>
      </w:r>
      <w:r>
        <w:rPr>
          <w:bCs/>
          <w:b/>
        </w:rPr>
        <w:t xml:space="preserve">Meteorologist</w:t>
      </w:r>
      <w:r>
        <w:t xml:space="preserve">. When reflecting upon this profession through the specific lens of</w:t>
      </w:r>
      <w:r>
        <w:t xml:space="preserve"> </w:t>
      </w:r>
      <w:r>
        <w:rPr>
          <w:bCs/>
          <w:b/>
        </w:rPr>
        <w:t xml:space="preserve">Saudi Arabia, Jeddah</w:t>
      </w:r>
      <w:r>
        <w:t xml:space="preserve">, one encounters a unique intersection of geography, economy, and rapid development. Jeddah, known as the "Bride of the Red Sea," is not merely a historical trading port or a commercial gateway to Makkah; it is a city constantly at war with its environment. This reflection paper explores the critical importance of meteorology in this specific region, analyzing how atmospheric science serves as both a shield and an enabler for one of Saudi Arabia's most vital coastal cities.</w:t>
      </w:r>
    </w:p>
    <w:p>
      <w:pPr>
        <w:pStyle w:val="BodyText"/>
      </w:pPr>
      <w:r>
        <w:rPr>
          <w:bCs/>
          <w:b/>
        </w:rPr>
        <w:t xml:space="preserve">The Geographic Vulnerability</w:t>
      </w:r>
    </w:p>
    <w:p>
      <w:pPr>
        <w:pStyle w:val="BodyText"/>
      </w:pPr>
      <w:r>
        <w:t xml:space="preserve">To understand the weight carried by a</w:t>
      </w:r>
      <w:r>
        <w:t xml:space="preserve"> </w:t>
      </w:r>
      <w:r>
        <w:rPr>
          <w:bCs/>
          <w:b/>
        </w:rPr>
        <w:t xml:space="preserve">Meteorologist</w:t>
      </w:r>
      <w:r>
        <w:t xml:space="preserve"> </w:t>
      </w:r>
      <w:r>
        <w:t xml:space="preserve">in</w:t>
      </w:r>
      <w:r>
        <w:t xml:space="preserve"> </w:t>
      </w:r>
      <w:r>
        <w:rPr>
          <w:bCs/>
          <w:b/>
        </w:rPr>
        <w:t xml:space="preserve">Saudi Arabia, Jeddah</w:t>
      </w:r>
      <w:r>
        <w:t xml:space="preserve">, one must first appreciate the city’s precarious geographical position. Situated on a narrow coastal plain between the Red Sea to the west and steep mountain ranges to the east, Jeddah is inherently vulnerable to extreme weather events. The topography funnels rainwater from the mountains directly into urban drainage systems that are often overwhelmed by sudden deluges. Unlike inland cities in</w:t>
      </w:r>
      <w:r>
        <w:t xml:space="preserve"> </w:t>
      </w:r>
      <w:r>
        <w:rPr>
          <w:bCs/>
          <w:b/>
        </w:rPr>
        <w:t xml:space="preserve">Saudi Arabia</w:t>
      </w:r>
      <w:r>
        <w:t xml:space="preserve"> </w:t>
      </w:r>
      <w:r>
        <w:t xml:space="preserve">that deal primarily with heat and sand, Jeddah faces the dual threat of coastal erosion and catastrophic flooding.</w:t>
      </w:r>
    </w:p>
    <w:p>
      <w:pPr>
        <w:pStyle w:val="BodyText"/>
      </w:pPr>
      <w:r>
        <w:t xml:space="preserve">The reflections on recent years have highlighted how unpredictable weather patterns have become. What was once considered a rare monsoon event is now occurring with increasing frequency. For the</w:t>
      </w:r>
      <w:r>
        <w:t xml:space="preserve"> </w:t>
      </w:r>
      <w:r>
        <w:rPr>
          <w:bCs/>
          <w:b/>
        </w:rPr>
        <w:t xml:space="preserve">Meteorologist</w:t>
      </w:r>
      <w:r>
        <w:t xml:space="preserve">, this means moving beyond simple daily forecasts to complex hydrological modeling and risk assessment. The data provided by these professionals dictates emergency response protocols, road closures, and school suspensions. In this context, the</w:t>
      </w:r>
      <w:r>
        <w:t xml:space="preserve"> </w:t>
      </w:r>
      <w:r>
        <w:rPr>
          <w:bCs/>
          <w:b/>
        </w:rPr>
        <w:t xml:space="preserve">Meteorologist</w:t>
      </w:r>
      <w:r>
        <w:t xml:space="preserve"> </w:t>
      </w:r>
      <w:r>
        <w:t xml:space="preserve">acts as a primary guardian of public safety, translating chaotic atmospheric data into actionable intelligence that saves lives during flash floods.</w:t>
      </w:r>
    </w:p>
    <w:p>
      <w:pPr>
        <w:pStyle w:val="BodyText"/>
      </w:pPr>
      <w:r>
        <w:rPr>
          <w:bCs/>
          <w:b/>
        </w:rPr>
        <w:t xml:space="preserve">Economic Implications and Tourism</w:t>
      </w:r>
    </w:p>
    <w:p>
      <w:pPr>
        <w:pStyle w:val="BodyText"/>
      </w:pPr>
      <w:r>
        <w:t xml:space="preserve">Beyond immediate safety, the role of meteorology in Jeddah is deeply intertwined with its economic engine. As a major port city and the primary entry point for millions of pilgrims performing Hajj and Umrah, Jeddah’s operational continuity is paramount. The</w:t>
      </w:r>
      <w:r>
        <w:t xml:space="preserve"> </w:t>
      </w:r>
      <w:r>
        <w:rPr>
          <w:bCs/>
          <w:b/>
        </w:rPr>
        <w:t xml:space="preserve">Meteorologist</w:t>
      </w:r>
      <w:r>
        <w:t xml:space="preserve"> </w:t>
      </w:r>
      <w:r>
        <w:t xml:space="preserve">plays a subtle but profound role in facilitating global commerce and religious tourism. Accurate long-range forecasting allows shipping companies to plan arrivals at the King Abdulaziz Port efficiently, minimizing delays and fuel consumption.</w:t>
      </w:r>
    </w:p>
    <w:p>
      <w:pPr>
        <w:pStyle w:val="BodyText"/>
      </w:pPr>
      <w:r>
        <w:t xml:space="preserve">Furthermore, with</w:t>
      </w:r>
      <w:r>
        <w:t xml:space="preserve"> </w:t>
      </w:r>
      <w:r>
        <w:rPr>
          <w:bCs/>
          <w:b/>
        </w:rPr>
        <w:t xml:space="preserve">Saudi Arabia</w:t>
      </w:r>
      <w:r>
        <w:t xml:space="preserve">'s Vision 2030 placing a heavy emphasis on tourism and leisure infrastructure in Jeddah, such as the Red Sea Project nearby, weather data is critical for construction planning. High winds can halt crane operations; extreme heat affects worker safety limits; and humidity levels impact material curing processes. The</w:t>
      </w:r>
      <w:r>
        <w:t xml:space="preserve"> </w:t>
      </w:r>
      <w:r>
        <w:rPr>
          <w:bCs/>
          <w:b/>
        </w:rPr>
        <w:t xml:space="preserve">Meteorologist</w:t>
      </w:r>
      <w:r>
        <w:t xml:space="preserve"> </w:t>
      </w:r>
      <w:r>
        <w:t xml:space="preserve">in this setting becomes an economic advisor, providing the granular data necessary to maintain project timelines while adhering to international labor and safety standards.</w:t>
      </w:r>
    </w:p>
    <w:p>
      <w:pPr>
        <w:pStyle w:val="BodyText"/>
      </w:pPr>
      <w:r>
        <w:rPr>
          <w:bCs/>
          <w:b/>
        </w:rPr>
        <w:t xml:space="preserve">The Challenge of Climate Change</w:t>
      </w:r>
    </w:p>
    <w:p>
      <w:pPr>
        <w:pStyle w:val="BodyText"/>
      </w:pPr>
      <w:r>
        <w:t xml:space="preserve">A significant portion of my reflection centers on the evolving mandate of the</w:t>
      </w:r>
      <w:r>
        <w:t xml:space="preserve"> </w:t>
      </w:r>
      <w:r>
        <w:rPr>
          <w:bCs/>
          <w:b/>
        </w:rPr>
        <w:t xml:space="preserve">Meteorologist</w:t>
      </w:r>
      <w:r>
        <w:t xml:space="preserve"> </w:t>
      </w:r>
      <w:r>
        <w:t xml:space="preserve">in light of climate change. The Red Sea is warming at a rate faster than most other oceans, which influences local weather patterns, increasing the intensity of storms and altering humidity levels that define daily life in</w:t>
      </w:r>
      <w:r>
        <w:t xml:space="preserve"> </w:t>
      </w:r>
      <w:r>
        <w:rPr>
          <w:bCs/>
          <w:b/>
        </w:rPr>
        <w:t xml:space="preserve">Saudi Arabia, Jeddah</w:t>
      </w:r>
      <w:r>
        <w:t xml:space="preserve">. For years, residents have complained about excessive humidity that makes even moderate temperatures feel oppressive. This is not just a comfort issue; it affects energy consumption grids due to the reliance on air conditioning.</w:t>
      </w:r>
    </w:p>
    <w:p>
      <w:pPr>
        <w:pStyle w:val="BodyText"/>
      </w:pPr>
      <w:r>
        <w:t xml:space="preserve">The modern</w:t>
      </w:r>
      <w:r>
        <w:t xml:space="preserve"> </w:t>
      </w:r>
      <w:r>
        <w:rPr>
          <w:bCs/>
          <w:b/>
        </w:rPr>
        <w:t xml:space="preserve">Meteorologist</w:t>
      </w:r>
      <w:r>
        <w:t xml:space="preserve"> </w:t>
      </w:r>
      <w:r>
        <w:t xml:space="preserve">must now engage with climate scientists to predict long-term trends rather than just short-term fluctuations. They are tasked with advising city planners on how infrastructure can be adapted to higher sea levels and increased storm surges. This requires a shift from reactive forecasting to proactive strategic planning. The data derived from satellite imagery and oceanic buoys must be interpreted not only for tomorrow’s weather but for the next decade’s urban resilience strategies.</w:t>
      </w:r>
    </w:p>
    <w:p>
      <w:pPr>
        <w:pStyle w:val="BodyText"/>
      </w:pPr>
      <w:r>
        <w:rPr>
          <w:bCs/>
          <w:b/>
        </w:rPr>
        <w:t xml:space="preserve">Public Communication and Education</w:t>
      </w:r>
    </w:p>
    <w:p>
      <w:pPr>
        <w:pStyle w:val="BodyText"/>
      </w:pPr>
      <w:r>
        <w:t xml:space="preserve">Finally, no reflection on this profession would be complete without addressing the communication aspect. In</w:t>
      </w:r>
      <w:r>
        <w:t xml:space="preserve"> </w:t>
      </w:r>
      <w:r>
        <w:rPr>
          <w:bCs/>
          <w:b/>
        </w:rPr>
        <w:t xml:space="preserve">Saudi Arabia, Jeddah</w:t>
      </w:r>
      <w:r>
        <w:t xml:space="preserve">, where diverse populations converge—from local Saudi residents to expatriate workers and international pilgrims—the dissemination of weather information must be clear, accessible, and multilingual. The</w:t>
      </w:r>
      <w:r>
        <w:t xml:space="preserve"> </w:t>
      </w:r>
      <w:r>
        <w:rPr>
          <w:bCs/>
          <w:b/>
        </w:rPr>
        <w:t xml:space="preserve">Meteorologist</w:t>
      </w:r>
      <w:r>
        <w:t xml:space="preserve"> </w:t>
      </w:r>
      <w:r>
        <w:t xml:space="preserve">is often the face of scientific authority during crises. Their ability to communicate complex atmospheric phenomena in a way that prompts appropriate public behavior is crucial.</w:t>
      </w:r>
    </w:p>
    <w:p>
      <w:pPr>
        <w:pStyle w:val="BodyText"/>
      </w:pPr>
      <w:r>
        <w:t xml:space="preserve">Past incidents where flooding disrupted traffic for hours have underscored the need for better public awareness. The</w:t>
      </w:r>
      <w:r>
        <w:t xml:space="preserve"> </w:t>
      </w:r>
      <w:r>
        <w:rPr>
          <w:bCs/>
          <w:b/>
        </w:rPr>
        <w:t xml:space="preserve">Meteorologist</w:t>
      </w:r>
      <w:r>
        <w:t xml:space="preserve"> </w:t>
      </w:r>
      <w:r>
        <w:t xml:space="preserve">must therefore also act as an educator, using social media and traditional news outlets to explain *why* certain risks exist. By fostering a culture of weather literacy, they empower citizens to make informed decisions, reducing panic and enhancing community resilience.</w:t>
      </w:r>
    </w:p>
    <w:p>
      <w:pPr>
        <w:pStyle w:val="BodyText"/>
      </w:pPr>
      <w:r>
        <w:rPr>
          <w:bCs/>
          <w:b/>
        </w:rPr>
        <w:t xml:space="preserve">Conclusion</w:t>
      </w:r>
    </w:p>
    <w:p>
      <w:pPr>
        <w:pStyle w:val="BodyText"/>
      </w:pPr>
      <w:r>
        <w:t xml:space="preserve">In conclusion, the profession of</w:t>
      </w:r>
      <w:r>
        <w:t xml:space="preserve"> </w:t>
      </w:r>
      <w:r>
        <w:rPr>
          <w:bCs/>
          <w:b/>
        </w:rPr>
        <w:t xml:space="preserve">Meteorologist</w:t>
      </w:r>
      <w:r>
        <w:t xml:space="preserve"> </w:t>
      </w:r>
      <w:r>
        <w:t xml:space="preserve">in</w:t>
      </w:r>
      <w:r>
        <w:t xml:space="preserve"> </w:t>
      </w:r>
      <w:r>
        <w:rPr>
          <w:bCs/>
          <w:b/>
        </w:rPr>
        <w:t xml:space="preserve">Saudi Arabia, Jeddah</w:t>
      </w:r>
      <w:r>
        <w:t xml:space="preserve"> </w:t>
      </w:r>
      <w:r>
        <w:t xml:space="preserve">is far more than a technical job involving barometers and radar screens. It is a multidisciplinary role that encompasses public safety guardian, economic facilitator, climate strategist, and public educator. Given Jeddah’s unique geographic challenges and its growing importance within the Kingdom’s Vision 2030 framework, the accuracy of meteorological data cannot be overstated. As climate patterns shift and urban density increases, the reliance on expert meteorological insight will only grow. The</w:t>
      </w:r>
      <w:r>
        <w:t xml:space="preserve"> </w:t>
      </w:r>
      <w:r>
        <w:rPr>
          <w:bCs/>
          <w:b/>
        </w:rPr>
        <w:t xml:space="preserve">Meteorologist</w:t>
      </w:r>
      <w:r>
        <w:t xml:space="preserve"> </w:t>
      </w:r>
      <w:r>
        <w:t xml:space="preserve">stands as a vital link between humanity and nature in one of the Middle East's most vibrant and vulnerable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Meteorologist in Saudi Arabia, Jeddah</dc:title>
  <dc:creator/>
  <dc:language>en</dc:language>
  <cp:keywords/>
  <dcterms:created xsi:type="dcterms:W3CDTF">2026-07-29T17:57:30Z</dcterms:created>
  <dcterms:modified xsi:type="dcterms:W3CDTF">2026-07-29T17:57:30Z</dcterms:modified>
</cp:coreProperties>
</file>

<file path=docProps/custom.xml><?xml version="1.0" encoding="utf-8"?>
<Properties xmlns="http://schemas.openxmlformats.org/officeDocument/2006/custom-properties" xmlns:vt="http://schemas.openxmlformats.org/officeDocument/2006/docPropsVTypes"/>
</file>