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Matriarchal</w:t>
      </w:r>
      <w:r>
        <w:t xml:space="preserve"> </w:t>
      </w:r>
      <w:r>
        <w:t xml:space="preserve">Shadows</w:t>
      </w:r>
      <w:r>
        <w:t xml:space="preserve"> </w:t>
      </w:r>
      <w:r>
        <w:t xml:space="preserve">and</w:t>
      </w:r>
      <w:r>
        <w:t xml:space="preserve"> </w:t>
      </w:r>
      <w:r>
        <w:t xml:space="preserve">Modern</w:t>
      </w:r>
      <w:r>
        <w:t xml:space="preserve"> </w:t>
      </w:r>
      <w:r>
        <w:t xml:space="preserve">Vows:</w:t>
      </w:r>
      <w:r>
        <w:t xml:space="preserve"> </w:t>
      </w:r>
      <w:r>
        <w:t xml:space="preserve">A</w:t>
      </w:r>
      <w:r>
        <w:t xml:space="preserve"> </w:t>
      </w:r>
      <w:r>
        <w:t xml:space="preserve">Reflection</w:t>
      </w:r>
      <w:r>
        <w:t xml:space="preserve"> </w:t>
      </w:r>
      <w:r>
        <w:t xml:space="preserve">on</w:t>
      </w:r>
      <w:r>
        <w:t xml:space="preserve"> </w:t>
      </w:r>
      <w:r>
        <w:t xml:space="preserve">Midwifery</w:t>
      </w:r>
      <w:r>
        <w:t xml:space="preserve"> </w:t>
      </w:r>
      <w:r>
        <w:t xml:space="preserve">in</w:t>
      </w:r>
      <w:r>
        <w:t xml:space="preserve"> </w:t>
      </w:r>
      <w:r>
        <w:t xml:space="preserve">Saint</w:t>
      </w:r>
      <w:r>
        <w:t xml:space="preserve"> </w:t>
      </w:r>
      <w:r>
        <w:t xml:space="preserve">Petersburg</w:t>
      </w:r>
    </w:p>
    <w:bookmarkStart w:id="25" w:name="X5eb7505e251d487f45850909dde0aacfbf0f992"/>
    <w:p>
      <w:pPr>
        <w:pStyle w:val="Heading1"/>
      </w:pPr>
      <w:r>
        <w:t xml:space="preserve">Matriarchal Shadows and Modern Vows: A Reflection on the Role of the Midwife in Russia, Saint Petersburg</w:t>
      </w:r>
    </w:p>
    <w:p>
      <w:pPr>
        <w:pStyle w:val="FirstParagraph"/>
      </w:pPr>
      <w:r>
        <w:t xml:space="preserve">To step into the clinical yet historically heavy air of a maternity facility in Saint Petersburg is to walk through layers of time. The city, often referred to as the "Venice of the North," with its canals, neoclassical facades, and grey skies that mirror the Baltic Sea, possesses a unique emotional temperature. It is a place where history is not merely recorded in books but felt in the cobblestones and whispered through the walls of Soviet-era apartment blocks. Within this context, reflecting on the profession of</w:t>
      </w:r>
      <w:r>
        <w:t xml:space="preserve"> </w:t>
      </w:r>
      <w:r>
        <w:rPr>
          <w:bCs/>
          <w:b/>
        </w:rPr>
        <w:t xml:space="preserve">Midwife</w:t>
      </w:r>
      <w:r>
        <w:t xml:space="preserve"> </w:t>
      </w:r>
      <w:r>
        <w:t xml:space="preserve">requires more than an analysis of medical protocols; it demands an engagement with cultural heritage, systemic challenges, and the profound human stories that unfold beneath a canopy of resilience.</w:t>
      </w:r>
    </w:p>
    <w:bookmarkStart w:id="20" w:name="X3e27f4cd363d5fe49634c3a40e6a81ccb3c4979"/>
    <w:p>
      <w:pPr>
        <w:pStyle w:val="Heading2"/>
      </w:pPr>
      <w:r>
        <w:t xml:space="preserve">The Historical Weight and Cultural Expectations</w:t>
      </w:r>
    </w:p>
    <w:p>
      <w:pPr>
        <w:pStyle w:val="FirstParagraph"/>
      </w:pPr>
      <w:r>
        <w:t xml:space="preserve">In Russia, the figure of the midwife is not just a healthcare provider but a cultural archetype. Historically known as *akusherya* (midwives) or earlier, traditional birth attendants (*babka*), these women have long been seen as guardians of life in a country that has faced war, famine, and political upheaval. In Saint Petersburg specifically, the intersection of imperial grandeur and Soviet pragmatism creates a distinct professional landscape. The expectation placed upon the</w:t>
      </w:r>
      <w:r>
        <w:t xml:space="preserve"> </w:t>
      </w:r>
      <w:r>
        <w:rPr>
          <w:bCs/>
          <w:b/>
        </w:rPr>
        <w:t xml:space="preserve">Midwife</w:t>
      </w:r>
      <w:r>
        <w:t xml:space="preserve"> </w:t>
      </w:r>
      <w:r>
        <w:t xml:space="preserve">here is immense. There is an implicit societal trust that goes beyond technical skill; it includes emotional fortitude and a deep understanding of community dynamics.</w:t>
      </w:r>
    </w:p>
    <w:p>
      <w:pPr>
        <w:pStyle w:val="BodyText"/>
      </w:pPr>
      <w:r>
        <w:t xml:space="preserve">This reflection begins by acknowledging that in Saint Petersburg, the midwife operates within a framework heavily influenced by historical precedents. The Soviet system established a universal maternity model that prioritized accessibility and standardized care. While this ensured that nearly all births were attended by professionals—a significant public health achievement—it also led to high-volume facilities where individualized care could sometimes be sacrificed for efficiency. Today, in the modernizing yet deeply traditional context of Saint Petersburg, midwives are caught between maintaining these historical standards of broad access and meeting the growing demand for personalized, patient-centered maternity care.</w:t>
      </w:r>
    </w:p>
    <w:bookmarkEnd w:id="20"/>
    <w:bookmarkStart w:id="21" w:name="navigating-the-healthcare-system"/>
    <w:p>
      <w:pPr>
        <w:pStyle w:val="Heading2"/>
      </w:pPr>
      <w:r>
        <w:t xml:space="preserve">Navigating the Healthcare System</w:t>
      </w:r>
    </w:p>
    <w:p>
      <w:pPr>
        <w:pStyle w:val="FirstParagraph"/>
      </w:pPr>
      <w:r>
        <w:t xml:space="preserve">The structure of healthcare in Russia presents specific challenges for those practicing midwifery. In Saint Petersburg, a city that serves as a medical hub for Northwestern Russia, hospitals are often overcrowded and underfunded despite their prestigious reputations. The</w:t>
      </w:r>
      <w:r>
        <w:t xml:space="preserve"> </w:t>
      </w:r>
      <w:r>
        <w:rPr>
          <w:bCs/>
          <w:b/>
        </w:rPr>
        <w:t xml:space="preserve">Midwife</w:t>
      </w:r>
      <w:r>
        <w:t xml:space="preserve"> </w:t>
      </w:r>
      <w:r>
        <w:t xml:space="preserve">frequently finds themselves acting not only as a clinician but also as an advocate and navigator for confused or anxious patients.</w:t>
      </w:r>
    </w:p>
    <w:p>
      <w:pPr>
        <w:pStyle w:val="BodyText"/>
      </w:pPr>
      <w:r>
        <w:t xml:space="preserve">One must reflect on the disparity between public maternity hospitals and private clinics. In the wealthy districts of St. Petersburg, such as Vasilevsky Island or Petrogradsky District, private care offers luxury and choice. However, for the majority of women in state-run facilities—the "Polyclinic" system inherited from Soviet times—the</w:t>
      </w:r>
      <w:r>
        <w:t xml:space="preserve"> </w:t>
      </w:r>
      <w:r>
        <w:rPr>
          <w:bCs/>
          <w:b/>
        </w:rPr>
        <w:t xml:space="preserve">Midwife</w:t>
      </w:r>
      <w:r>
        <w:t xml:space="preserve"> </w:t>
      </w:r>
      <w:r>
        <w:t xml:space="preserve">is often the only consistent point of contact during pregnancy and birth. This reality places a disproportionate burden on these professionals. They must manage high patient loads while providing compassionate care, often lacking adequate resources or time for extensive counseling. This structural tension is a critical aspect of reflecting on midwifery in this region; it highlights the need for systemic reform that supports rather than exhausts the workforce.</w:t>
      </w:r>
    </w:p>
    <w:bookmarkEnd w:id="21"/>
    <w:bookmarkStart w:id="22" w:name="Xd02ab5f780f2f0eec1dbbe4c8fc8ea07f394826"/>
    <w:p>
      <w:pPr>
        <w:pStyle w:val="Heading2"/>
      </w:pPr>
      <w:r>
        <w:t xml:space="preserve">The Human Element: Trust and Vulnerability</w:t>
      </w:r>
    </w:p>
    <w:p>
      <w:pPr>
        <w:pStyle w:val="FirstParagraph"/>
      </w:pPr>
      <w:r>
        <w:t xml:space="preserve">Beyond statistics and systems, the core of my reflection lies in the human interactions. In Saint Petersburg, where winters are long and dark, childbirth becomes a beacon of hope. The role of the midwife here transcends medical assistance; it is about providing warmth in a cold environment—both literally and metaphorically.</w:t>
      </w:r>
    </w:p>
    <w:p>
      <w:pPr>
        <w:pStyle w:val="BodyText"/>
      </w:pPr>
      <w:r>
        <w:t xml:space="preserve">I have observed that Russian women often view birth as a test of endurance. There is a cultural stoicism that exists, yet beneath this lies a deep vulnerability. The</w:t>
      </w:r>
      <w:r>
        <w:t xml:space="preserve"> </w:t>
      </w:r>
      <w:r>
        <w:rPr>
          <w:bCs/>
          <w:b/>
        </w:rPr>
        <w:t xml:space="preserve">Midwife</w:t>
      </w:r>
      <w:r>
        <w:t xml:space="preserve"> </w:t>
      </w:r>
      <w:r>
        <w:t xml:space="preserve">must be adept at reading these subtle cues. A gentle touch, a few words in the local dialect or accent, and an understanding of non-verbal communication can bridge the gap between clinical detachment and human connection. In many instances reported from various facilities across Russia, midwives are credited not just with delivering babies but with preserving maternal dignity during what can be an invasive and overwhelming experience.</w:t>
      </w:r>
    </w:p>
    <w:p>
      <w:pPr>
        <w:pStyle w:val="BodyText"/>
      </w:pPr>
      <w:r>
        <w:t xml:space="preserve">Furthermore, there is a unique camaraderie among women in maternity wards in Saint Petersburg. The shared experience of childbirth creates bonds that midwives often facilitate. They become confidants, listening to fears about parenting, financial stability, or relationship dynamics. This holistic approach—addressing the psychosocial needs alongside the physical—is what elevates midwifery from a technical trade to a vocation.</w:t>
      </w:r>
    </w:p>
    <w:bookmarkEnd w:id="22"/>
    <w:bookmarkStart w:id="23" w:name="X66bc3f0d80309ef910d019c5f6ece604a4f94c6"/>
    <w:p>
      <w:pPr>
        <w:pStyle w:val="Heading2"/>
      </w:pPr>
      <w:r>
        <w:t xml:space="preserve">The Future of Midwifery in Saint Petersburg</w:t>
      </w:r>
    </w:p>
    <w:p>
      <w:pPr>
        <w:pStyle w:val="FirstParagraph"/>
      </w:pPr>
      <w:r>
        <w:t xml:space="preserve">As we look toward the future, the profession of midwifery in Russia is at a crossroads. There is growing interest in home births and birth centers, challenging the hospital-centric model that has dominated since the Soviet era. In Saint Petersburg, a city known for its intellectual openness and artistic innovation, these conversations are particularly vibrant.</w:t>
      </w:r>
    </w:p>
    <w:p>
      <w:pPr>
        <w:pStyle w:val="BodyText"/>
      </w:pPr>
      <w:r>
        <w:t xml:space="preserve">The modern</w:t>
      </w:r>
      <w:r>
        <w:t xml:space="preserve"> </w:t>
      </w:r>
      <w:r>
        <w:rPr>
          <w:bCs/>
          <w:b/>
        </w:rPr>
        <w:t xml:space="preserve">Midwife</w:t>
      </w:r>
      <w:r>
        <w:t xml:space="preserve"> </w:t>
      </w:r>
      <w:r>
        <w:t xml:space="preserve">must be prepared to adapt. This involves continuous education in evidence-based practices, pain management techniques beyond medication (such as hydrotherapy and breathing exercises), and active partnership with obstetricians when complications arise. However, legal restrictions on home births in Russia remain a significant barrier. Midwives must advocate for policy changes that recognize their scope of practice while ensuring safety.</w:t>
      </w:r>
    </w:p>
    <w:p>
      <w:pPr>
        <w:pStyle w:val="BodyText"/>
      </w:pPr>
      <w:r>
        <w:t xml:space="preserve">Moreover, the digital transformation of healthcare offers new tools for midwives in Saint Petersburg. Telehealth consultations can improve prenatal care accessibility, allowing midwives to monitor high-risk pregnancies more effectively without requiring constant hospital visits. Yet, this technological shift must not erode the human touch that is so vital in maternity care.</w:t>
      </w:r>
    </w:p>
    <w:bookmarkEnd w:id="23"/>
    <w:bookmarkStart w:id="24" w:name="conclusion"/>
    <w:p>
      <w:pPr>
        <w:pStyle w:val="Heading2"/>
      </w:pPr>
      <w:r>
        <w:t xml:space="preserve">Conclusion</w:t>
      </w:r>
    </w:p>
    <w:p>
      <w:pPr>
        <w:pStyle w:val="FirstParagraph"/>
      </w:pPr>
      <w:r>
        <w:t xml:space="preserve">In conclusion, reflecting on the role of the midwife in Russia, specifically within Saint Petersburg, reveals a profession defined by resilience and profound responsibility. It is a role steeped in history but struggling with modern systemic constraints. The midwife here is not merely a healthcare worker; they are cultural intermediaries who navigate complex social expectations and emotional landscapes.</w:t>
      </w:r>
    </w:p>
    <w:p>
      <w:pPr>
        <w:pStyle w:val="BodyText"/>
      </w:pPr>
      <w:r>
        <w:t xml:space="preserve">The city of Saint Petersburg, with its haunting beauty and rigorous intellectual tradition, provides a unique backdrop for this profession. It demands that midwives possess both clinical excellence and deep empathetic intelligence. As the healthcare system evolves, there is an urgent need to support these professionals through better working conditions, clearer legal frameworks, and greater societal recognition of their value.</w:t>
      </w:r>
    </w:p>
    <w:p>
      <w:pPr>
        <w:pStyle w:val="BodyText"/>
      </w:pPr>
      <w:r>
        <w:t xml:space="preserve">To serve as a midwife in Saint Petersburg is to stand at the intersection of tradition and progress. It requires acknowledging the past while fiercely advocating for a future where every woman can experience birth with dignity, safety, and joy. The journey ahead is challenging, but the impact of their work—welcoming new life into one of the world’s most historic cities—remains undeniably profound.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Matriarchal Shadows and Modern Vows: A Reflection on Midwifery in Saint Petersburg</dc:title>
  <dc:creator/>
  <dc:language>en</dc:language>
  <cp:keywords/>
  <dcterms:created xsi:type="dcterms:W3CDTF">2026-07-29T16:25:22Z</dcterms:created>
  <dcterms:modified xsi:type="dcterms:W3CDTF">2026-07-29T16:25:22Z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