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7" w:name="X739b4b81b3649dd4d4f4b2e8a05a108b4fd221d"/>
    <w:p>
      <w:pPr>
        <w:pStyle w:val="Heading1"/>
      </w:pPr>
      <w:r>
        <w:t xml:space="preserve">Reflection Paper:The Role of a Midwife in Spain Madrid</w:t>
      </w:r>
    </w:p>
    <w:p>
      <w:pPr>
        <w:pStyle w:val="FirstParagraph"/>
      </w:pPr>
      <w:r>
        <w:rPr>
          <w:iCs/>
          <w:i/>
        </w:rPr>
        <w:t xml:space="preserve">Author: [Your Name]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Introduction:</w:t>
      </w:r>
    </w:p>
    <w:p>
      <w:pPr>
        <w:pStyle w:val="FirstParagraph"/>
      </w:pPr>
      <w:r>
        <w:t xml:space="preserve">In the vibrant and culturally rich city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the role of healthcare professionals is paramount. Among these, the position of a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stands out for its profound impact on maternal and infant health. This reflection paper explores the multifaceted responsibilities, challenges, and rewards associated with being a midwife in this dynamic metropolitan area.</w:t>
      </w:r>
    </w:p>
    <w:bookmarkEnd w:id="20"/>
    <w:bookmarkStart w:id="21" w:name="X39541c4d7bf8caaf045954b82697ede1b5fa7dd"/>
    <w:p>
      <w:pPr>
        <w:pStyle w:val="Heading2"/>
      </w:pPr>
      <w:r>
        <w:t xml:space="preserve">The Importance of Midwifery in Modern Healthcare:</w:t>
      </w:r>
    </w:p>
    <w:p>
      <w:pPr>
        <w:pStyle w:val="FirstParagraph"/>
      </w:pPr>
      <w:r>
        <w:t xml:space="preserve">M</w:t>
      </w:r>
    </w:p>
    <w:p>
      <w:pPr>
        <w:pStyle w:val="BodyText"/>
      </w:pPr>
      <w:r>
        <w:t xml:space="preserve">dwives are specialized healthcare professionals who provide care before,during, and after pregnancy. They play a crucial role in promoting healthy pregnancies through education and counseling.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where population density is high and diversity is vast,m i d w i v e s serve as vital links between patientsand the broader healthcare system.</w:t>
      </w:r>
    </w:p>
    <w:p>
      <w:pPr>
        <w:pStyle w:val="BodyText"/>
      </w:pPr>
      <w:r>
        <w:t xml:space="preserve">Their expertise extends beyond labor and delivery; they also offer prenatal screenings, postpartum support, breastfeeding assistance,and family planning advice. By fostering trust and open communication,</w:t>
      </w:r>
    </w:p>
    <w:bookmarkEnd w:id="21"/>
    <w:bookmarkStart w:id="22" w:name="cultural-diversityand-inclusivity"/>
    <w:p>
      <w:pPr>
        <w:pStyle w:val="Heading2"/>
      </w:pPr>
      <w:r>
        <w:t xml:space="preserve">Cultural Diversityand Inclusivity:</w:t>
      </w:r>
    </w:p>
    <w:p>
      <w:pPr>
        <w:pStyle w:val="FirstParagraph"/>
      </w:pPr>
      <w:r>
        <w:t xml:space="preserve">One unique aspect of practicing as a</w:t>
      </w:r>
      <w:r>
        <w:t xml:space="preserve"> </w:t>
      </w:r>
      <w:r>
        <w:rPr>
          <w:bCs/>
          <w:b/>
        </w:rPr>
        <w:t xml:space="preserve">Midwife</w:t>
      </w:r>
      <w:r>
        <w:t xml:space="preserve">in</w:t>
      </w:r>
      <w:r>
        <w:t xml:space="preserve"> </w:t>
      </w:r>
      <w:r>
        <w:t xml:space="preserve">M</w:t>
      </w:r>
    </w:p>
    <w:p>
      <w:pPr>
        <w:pStyle w:val="BodyText"/>
      </w:pPr>
      <w:r>
        <w:t xml:space="preserve">drid is the city's cultural diversity. With residents from various backgrounds,m i d w i v e s must adapt their approach to meet individual needs while maintaining high standards of care.</w:t>
      </w:r>
    </w:p>
    <w:p>
      <w:pPr>
        <w:pStyle w:val="BodyText"/>
      </w:pPr>
      <w:r>
        <w:t xml:space="preserve">This includes understanding different cultural practices surrounding childbirth, such as traditional remedies or dietary preferences during pregnancy. Additionallylanguage barriers may exist,some requiring interpretersor additional resources to ensure effective communication.</w:t>
      </w:r>
    </w:p>
    <w:bookmarkEnd w:id="22"/>
    <w:bookmarkStart w:id="23" w:name="challenges-facedby-mdwives-in-madrid"/>
    <w:p>
      <w:pPr>
        <w:pStyle w:val="Heading2"/>
      </w:pPr>
      <w:r>
        <w:t xml:space="preserve">Challenges Facedby M</w:t>
      </w:r>
      <w:r>
        <w:rPr>
          <w:iCs/>
          <w:i/>
        </w:rPr>
        <w:t xml:space="preserve">dwives in Madrid:</w:t>
      </w:r>
    </w:p>
    <w:p>
      <w:pPr>
        <w:pStyle w:val="FirstParagraph"/>
      </w:pPr>
      <w:r>
        <w:t xml:space="preserve">Despite the rewarding nature of this profession,m</w:t>
      </w:r>
      <w:r>
        <w:t xml:space="preserve"> </w:t>
      </w:r>
      <w:r>
        <w:rPr>
          <w:bCs/>
          <w:b/>
        </w:rPr>
        <w:t xml:space="preserve">Midwives</w:t>
      </w:r>
      <w:r>
        <w:t xml:space="preserve">in</w:t>
      </w:r>
      <w:r>
        <w:t xml:space="preserve"> </w:t>
      </w:r>
      <w:r>
        <w:t xml:space="preserve">M</w:t>
      </w:r>
    </w:p>
    <w:p>
      <w:pPr>
        <w:pStyle w:val="BodyText"/>
      </w:pPr>
      <w:r>
        <w:t xml:space="preserve">drid face numerous challenges.One significant challenge is managing workload pressures due to high patient volumes.Anothereissue involves navigating bureaucratic processes within public hospitals versus private clinics.</w:t>
      </w:r>
    </w:p>
    <w:p>
      <w:pPr>
        <w:pStyle w:val="BodyText"/>
      </w:pPr>
      <w:r>
        <w:t xml:space="preserve">Burnoutis another common concern among healthcare workers worldwideand unfortunately it affects</w:t>
      </w:r>
      <w:r>
        <w:t xml:space="preserve"> </w:t>
      </w:r>
      <w:r>
        <w:rPr>
          <w:bCs/>
          <w:b/>
        </w:rPr>
        <w:t xml:space="preserve">Midwives</w:t>
      </w:r>
      <w:r>
        <w:t xml:space="preserve">too.Stressful working conditions,long hours,and emotional exhaustion can lead to decreased job satisfaction and even early retirement from the field.</w:t>
      </w:r>
    </w:p>
    <w:bookmarkEnd w:id="23"/>
    <w:bookmarkStart w:id="24" w:name="the-emotional-aspectof-mdwork"/>
    <w:p>
      <w:pPr>
        <w:pStyle w:val="Heading2"/>
      </w:pPr>
      <w:r>
        <w:t xml:space="preserve">The Emotional Aspectof M</w:t>
      </w:r>
      <w:r>
        <w:rPr>
          <w:iCs/>
          <w:i/>
        </w:rPr>
        <w:t xml:space="preserve">dwork:</w:t>
      </w:r>
    </w:p>
    <w:p>
      <w:pPr>
        <w:pStyle w:val="FirstParagraph"/>
      </w:pPr>
      <w:r>
        <w:t xml:space="preserve">Beyond technical skills being essential,m</w:t>
      </w:r>
      <w:r>
        <w:t xml:space="preserve"> </w:t>
      </w:r>
      <w:r>
        <w:rPr>
          <w:bCs/>
          <w:b/>
        </w:rPr>
        <w:t xml:space="preserve">Midwives</w:t>
      </w:r>
      <w:r>
        <w:t xml:space="preserve">also require strong interpersonal abilities.Empathy,patience,compassionarequalities thathelpbuildrapportwithpatientsespeciallythosegoingthroughtraumatic experiencesrelatedtopregnancylossormiscarriage.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M</w:t>
      </w:r>
    </w:p>
    <w:p>
      <w:pPr>
        <w:pStyle w:val="BodyText"/>
      </w:pPr>
      <w:r>
        <w:t xml:space="preserve">dridemotional support playsa pivotal rolein helping families cope with difficult situationswhetherit’s dealing with complicationsduringlaboror copingafter losingtheirbaby.</w:t>
      </w:r>
    </w:p>
    <w:bookmarkEnd w:id="24"/>
    <w:bookmarkStart w:id="25" w:name="technological-advancesand-innovations"/>
    <w:p>
      <w:pPr>
        <w:pStyle w:val="Heading2"/>
      </w:pPr>
      <w:r>
        <w:t xml:space="preserve">Technological Advancesand Innovations:</w:t>
      </w:r>
    </w:p>
    <w:p>
      <w:pPr>
        <w:pStyle w:val="FirstParagraph"/>
      </w:pPr>
      <w:r>
        <w:t xml:space="preserve">The field of midwiferyhasbenefited greatlyfrom technological advancements.In</w:t>
      </w:r>
      <w:r>
        <w:t xml:space="preserve"> </w:t>
      </w:r>
      <w:r>
        <w:t xml:space="preserve">M</w:t>
      </w:r>
    </w:p>
    <w:p>
      <w:pPr>
        <w:pStyle w:val="BodyText"/>
      </w:pPr>
      <w:r>
        <w:t xml:space="preserve">dridmodern technologylikeultrasoundmachines,fetal monitors,telemedicine platformsarewidelyusedbyhealthcareprovidersincludingmidwives.</w:t>
      </w:r>
    </w:p>
    <w:p>
      <w:pPr>
        <w:pStyle w:val="BodyText"/>
      </w:pPr>
      <w:r>
        <w:t xml:space="preserve">Thesetoolsnotonlyimproveaccuracyin diagnosingpotentialissuesbutalsoenhancepatientexperiencebyprovidingreal-timeupdatesandbettercommunicationbetweenmedicalteamsand expectant mothers.</w:t>
      </w:r>
    </w:p>
    <w:bookmarkEnd w:id="25"/>
    <w:bookmarkStart w:id="26" w:name="conclusion"/>
    <w:p>
      <w:pPr>
        <w:pStyle w:val="Heading2"/>
      </w:pPr>
      <w:r>
        <w:t xml:space="preserve">Conclusion:</w:t>
      </w:r>
    </w:p>
    <w:p>
      <w:pPr>
        <w:pStyle w:val="FirstParagraph"/>
      </w:pPr>
      <w:r>
        <w:t xml:space="preserve">In conclusionthe roleof a</w:t>
      </w:r>
      <w:r>
        <w:t xml:space="preserve"> </w:t>
      </w:r>
      <w:r>
        <w:rPr>
          <w:bCs/>
          <w:b/>
        </w:rPr>
        <w:t xml:space="preserve">Midwife</w:t>
      </w:r>
      <w:r>
        <w:t xml:space="preserve">in</w:t>
      </w:r>
      <w:r>
        <w:t xml:space="preserve"> </w:t>
      </w:r>
      <w:r>
        <w:t xml:space="preserve">M</w:t>
      </w:r>
    </w:p>
    <w:p>
      <w:pPr>
        <w:pStyle w:val="BodyText"/>
      </w:pPr>
      <w:r>
        <w:t xml:space="preserve">dridis incredibly importantyetcomplex.It requiresa combinationof medicalknowledge,empathy,cultural sensitivity,andresilienceagainstchallengingsituations.</w:t>
      </w:r>
    </w:p>
    <w:p>
      <w:pPr>
        <w:pStyle w:val="BodyText"/>
      </w:pPr>
      <w:r>
        <w:t xml:space="preserve">As the city continues to growand evolve so too willthe responsibilitiesplacedupon thoseworkingin this critical sectorof healthcare.I hopethatbyhighlighting theseaspectswehaveprovidedinsightsintothelifeandworksof</w:t>
      </w:r>
      <w:r>
        <w:t xml:space="preserve"> </w:t>
      </w:r>
      <w:r>
        <w:rPr>
          <w:bCs/>
          <w:b/>
        </w:rPr>
        <w:t xml:space="preserve">Midwives</w:t>
      </w:r>
      <w:r>
        <w:t xml:space="preserve">who dedicate themselves toserving communities across</w:t>
      </w:r>
      <w:r>
        <w:t xml:space="preserve"> </w:t>
      </w:r>
      <w:r>
        <w:t xml:space="preserve">M</w:t>
      </w:r>
      <w:r>
        <w:rPr>
          <w:iCs/>
          <w:i/>
        </w:rPr>
        <w:t xml:space="preserve">drid.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Author Signature:</w:t>
      </w:r>
    </w:p>
    <w:p>
      <w:pPr>
        <w:pStyle w:val="BodyText"/>
      </w:pPr>
      <w:r>
        <w:br/>
      </w:r>
      <w:r>
        <w:rPr>
          <w:u w:val="single"/>
        </w:rPr>
        <w:t xml:space="preserve">[Your Name]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 Midwife in Spain Madrid</dc:title>
  <dc:creator/>
  <dc:language>en</dc:language>
  <cp:keywords/>
  <dcterms:created xsi:type="dcterms:W3CDTF">2026-07-29T14:19:48Z</dcterms:created>
  <dcterms:modified xsi:type="dcterms:W3CDTF">2026-07-29T14:19:48Z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