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Ethos</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Argentina</w:t>
      </w:r>
      <w:r>
        <w:t xml:space="preserve"> </w:t>
      </w:r>
      <w:r>
        <w:t xml:space="preserve">Córdoba</w:t>
      </w:r>
    </w:p>
    <w:bookmarkStart w:id="21" w:name="Xe4a3d51dccb8ed384268b1eba2069d3cc2937e8"/>
    <w:p>
      <w:pPr>
        <w:pStyle w:val="Heading1"/>
      </w:pPr>
      <w:r>
        <w:t xml:space="preserve">The Weight of the Uniform: A Reflection on the Military Officer in Argentina Córdoba</w:t>
      </w:r>
    </w:p>
    <w:bookmarkStart w:id="20" w:name="X8ee0a06ef28508ace2791e4b81bc57c2142fe42"/>
    <w:p>
      <w:pPr>
        <w:pStyle w:val="Heading2"/>
      </w:pPr>
      <w:r>
        <w:t xml:space="preserve">A Study of Duty, History, and Regional Identity</w:t>
      </w:r>
    </w:p>
    <w:p>
      <w:pPr>
        <w:pStyle w:val="FirstParagraph"/>
      </w:pPr>
      <w:r>
        <w:t xml:space="preserve">The concept of the military officer is not merely a professional designation; it is a complex archetype woven from threads of history, ethics, leadership, and societal expectation. When we contextualize this role within the specific geographical and cultural landscape of Argentina Córdoba, the reflection deepens significantly. Córdoba stands as one of Argentina’s most historic provinces, often referred to as the "Cradle of Argentine Nationality." It is here that the Jesuit missions began, where early independence movements found fertile ground in their intellectual ferment, and where modern military academies have shaped generations of leaders. To reflect on the military officer in this setting is to engage with a dialogue between past glories and future responsibilities, bridging the gap between rigid hierarchy and humanistic service.</w:t>
      </w:r>
    </w:p>
    <w:p>
      <w:pPr>
        <w:pStyle w:val="BodyText"/>
      </w:pPr>
      <w:r>
        <w:t xml:space="preserve">To begin any serious reflection on the Military Officer in Argentina Córdoba, one must first acknowledge the historical gravity that hangs over these institutions. Córdoba has long been a strategic hub for national defense. The presence of prestigious military education centers in this region means that the officer cadet does not simply learn tactics and logistics; they are immersed in an environment saturated with history. From the wars of independence to the complex socio-political struggles of the 20th century, Córdoba has witnessed both heroic defense and tragic episodes of state violence. For a modern officer training or serving here, this history is a dual-edged sword. It provides a profound sense of legacy and purpose but also serves as a constant reminder of the ethical pitfalls that can arise when military power is unchecked by democratic values. Therefore, the first reflection for any officer in Córdoba must be one of historical consciousness: understanding that authority is borrowed from the people and must be wielded with humility and integrity.</w:t>
      </w:r>
    </w:p>
    <w:p>
      <w:pPr>
        <w:pStyle w:val="BodyText"/>
      </w:pPr>
      <w:r>
        <w:t xml:space="preserve">The role of the Military Officer extends far beyond combat readiness. In a democratic society like Argentina, particularly in a province as central to its identity as Córdoba, the officer serves as a guardian of constitutional order rather than a political arbiter. This distinction is crucial. The reflection here turns toward civil-military relations. An effective officer in Córdoba must navigate the delicate balance between maintaining operational readiness and respecting civilian oversight. They are members of society first, soldiers second. In cities like Córdoba Capital or Santa Fe de la Vera Cruz, the military presence is visible yet integrated into the urban fabric through cadet parades, public ceremonies, and joint disaster response operations. The officer must embody a demeanor that commands respect not through fear, but through competence and moral character. They are ambassadors of their institution to the civilian population they serve.</w:t>
      </w:r>
    </w:p>
    <w:p>
      <w:pPr>
        <w:pStyle w:val="BodyText"/>
      </w:pPr>
      <w:r>
        <w:t xml:space="preserve">Furthermore, leadership within this framework requires a nuanced understanding of human resources management. The modern military officer is expected to be a mentor and psychologist as much as a commander. In Argentina Córdoba, where community ties are strong and family structures remain central to social life, officers must understand the personal stakes involved in service. Whether it involves conscripts away from their families or career soldiers facing operational stressors, the officer’s ability to empathize while maintaining discipline is paramount. This human-centric approach to leadership reflects a shift in global military doctrine, emphasizing resilience and mental well-being alongside physical prowess. The reflection here suggests that the true measure of an officer’s success is not just in tactical victories, but in the development of well-rounded individuals who can contribute positively to society after their service ends.</w:t>
      </w:r>
    </w:p>
    <w:p>
      <w:pPr>
        <w:pStyle w:val="BodyText"/>
      </w:pPr>
      <w:r>
        <w:t xml:space="preserve">Geography also plays a significant role in shaping the duties of Military Officers stationed or trained in Córdoba. The province is diverse, ranging from the urban sprawl of its capital to the rugged Sierras and agricultural plains. This diversity necessitates adaptability. An officer must be prepared for varied operational environments, from urban peacekeeping scenarios to rural disaster relief efforts following floods or droughts that frequently affect inland provinces. The reflection on duty, therefore, includes a deep sense of civic duty that transcends traditional warfare. In recent years, the Argentine military has increasingly participated in humanitarian missions and infrastructure projects within the interior of the country. For an officer in Córdoba, this means being ready to deploy engineering corps to repair bridges or provide medical aid during health crises. This aspect of modern military service reinforces the idea that protection takes many forms.</w:t>
      </w:r>
    </w:p>
    <w:p>
      <w:pPr>
        <w:pStyle w:val="BodyText"/>
      </w:pPr>
      <w:r>
        <w:t xml:space="preserve">Additionally, there is a reflective dimension regarding national identity and unity. As a central province, Córdoba acts as a cultural and educational bridge between the north and south of Argentina. The Military Officers trained or operating here play a subtle but vital role in fostering national cohesion. Through interactions with diverse populations across the province’s departments, they help standardize democratic values across regional lines. They become symbols of unity, demonstrating that loyalty to the nation supersedes local political affiliations or regional prejudices. This requires a high level of emotional intelligence and political neutrality. The officer must remain apolitical in their execution of duties while remaining passionately patriotic in their devotion to the country’s democratic institutions.</w:t>
      </w:r>
    </w:p>
    <w:p>
      <w:pPr>
        <w:pStyle w:val="BodyText"/>
      </w:pPr>
      <w:r>
        <w:t xml:space="preserve">In conclusion, reflecting on the Military Officer in Argentina Córdoba reveals a figure who is much more than a soldier. They are historians grappling with memory, leaders navigating ethical complexities, and citizens serving their communities. The environment of Córdoba demands an officer who is intellectually rigorous due to the region’s academic heritage and morally grounded due to its turbulent past. As we look toward the future, the challenge for these officers will be to continue evolving this role—embracing technology and modern warfare strategies while never losing sight of the humanistic core that justifies their existence in a democracy. The uniform they wear is not just fabric; it is a contract with society, written in ink and blood over centuries, requiring constant renewal through honorable action today.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Ethos of the Military Officer in Argentina Córdoba</dc:title>
  <dc:creator/>
  <dc:language>en</dc:language>
  <cp:keywords/>
  <dcterms:created xsi:type="dcterms:W3CDTF">2026-07-29T16:07:17Z</dcterms:created>
  <dcterms:modified xsi:type="dcterms:W3CDTF">2026-07-29T16:07:17Z</dcterms:modified>
</cp:coreProperties>
</file>

<file path=docProps/custom.xml><?xml version="1.0" encoding="utf-8"?>
<Properties xmlns="http://schemas.openxmlformats.org/officeDocument/2006/custom-properties" xmlns:vt="http://schemas.openxmlformats.org/officeDocument/2006/docPropsVTypes"/>
</file>