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Leadership</w:t>
      </w:r>
      <w:r>
        <w:t xml:space="preserve"> </w:t>
      </w:r>
      <w:r>
        <w:t xml:space="preserve">and</w:t>
      </w:r>
      <w:r>
        <w:t xml:space="preserve"> </w:t>
      </w:r>
      <w:r>
        <w:t xml:space="preserve">Service:</w:t>
      </w:r>
      <w:r>
        <w:t xml:space="preserve"> </w:t>
      </w:r>
      <w:r>
        <w:t xml:space="preserve">A</w:t>
      </w:r>
      <w:r>
        <w:t xml:space="preserve"> </w:t>
      </w:r>
      <w:r>
        <w:t xml:space="preserve">Military</w:t>
      </w:r>
      <w:r>
        <w:t xml:space="preserve"> </w:t>
      </w:r>
      <w:r>
        <w:t xml:space="preserve">Officer's</w:t>
      </w:r>
      <w:r>
        <w:t xml:space="preserve"> </w:t>
      </w:r>
      <w:r>
        <w:t xml:space="preserve">Perspective</w:t>
      </w:r>
      <w:r>
        <w:t xml:space="preserve"> </w:t>
      </w:r>
      <w:r>
        <w:t xml:space="preserve">in</w:t>
      </w:r>
      <w:r>
        <w:t xml:space="preserve"> </w:t>
      </w:r>
      <w:r>
        <w:t xml:space="preserve">Mumbai,</w:t>
      </w:r>
      <w:r>
        <w:t xml:space="preserve"> </w:t>
      </w:r>
      <w:r>
        <w:t xml:space="preserve">India</w:t>
      </w:r>
    </w:p>
    <w:bookmarkStart w:id="25" w:name="X3c72a6b5e294369edc12944c85fff5ed949dfda"/>
    <w:p>
      <w:pPr>
        <w:pStyle w:val="Heading1"/>
      </w:pPr>
      <w:r>
        <w:t xml:space="preserve">The Weight of Command: A Reflection on Being a Military Officer in the Heart of Mumbai, India</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Professional and Personal Reflections on Leadership, Discipline, and Urban Resilience</w:t>
      </w:r>
      <w:r>
        <w:br/>
      </w:r>
    </w:p>
    <w:p>
      <w:pPr>
        <w:pStyle w:val="BodyText"/>
      </w:pPr>
      <w:r>
        <w:t xml:space="preserve">Context:Military Officer Training / Service in India Mumbai</w:t>
      </w:r>
    </w:p>
    <w:p>
      <w:pPr>
        <w:pStyle w:val="BodyText"/>
      </w:pPr>
      <w:r>
        <w:t xml:space="preserve">I. Introduction: The Paradox of Order and Chaos</w:t>
      </w:r>
    </w:p>
    <w:p>
      <w:pPr>
        <w:pStyle w:val="BodyText"/>
      </w:pPr>
      <w:r>
        <w:t xml:space="preserve">To speak of the concept of a "Military Officer" is to invoke images of rigid discipline, silent drills, and the stark geometry of barracks. However, to serve as a Military Officer in Mumbai, India—often described as the city that never sleeps—is to navigate a profound paradox. This reflection paper explores my journey through this unique intersection of military structure and metropolitan dynamism. Mumbai is not merely a backdrop; it is an active participant in shaping the mindset of an officer here. The noise, the density, the economic heartbeat, and the cultural diversity of this Indian metropolis challenge conventional notions of control and hierarchy inherent to military training.</w:t>
      </w:r>
    </w:p>
    <w:p>
      <w:pPr>
        <w:pStyle w:val="BodyText"/>
      </w:pPr>
      <w:r>
        <w:t xml:space="preserve">In India Mumbai, life moves at a velocity that defies standard operational timelines. As a Military Officer stationed in or associated with operations in this region one learns quickly that leadership is not just about issuing commands; it is about listening to the chaos and finding order within it. The title of "Officer" carries weight across the globe, but in Mumbai, it carries an additional layer of responsibility toward civilian-military relations. The people here are resilient, entrepreneurial, and deeply skeptical yet respectful of authority. Navigating this social fabric requires a nuanced understanding that goes beyond tactical manuals.</w:t>
      </w:r>
    </w:p>
    <w:bookmarkStart w:id="20" w:name="ii.-leadership-beyond-the-barracks"/>
    <w:p>
      <w:pPr>
        <w:pStyle w:val="Heading2"/>
      </w:pPr>
      <w:r>
        <w:t xml:space="preserve">II. Leadership Beyond the Barracks</w:t>
      </w:r>
    </w:p>
    <w:p>
      <w:pPr>
        <w:pStyle w:val="FirstParagraph"/>
      </w:pPr>
      <w:r>
        <w:t xml:space="preserve">The core tenet of being a Military Officer is leadership under pressure. In many traditional settings, this pressure comes from external threats or logistical failures. In Mumbai, the pressure often comes from environmental and social factors. The monsoon rains can paralyze the city's infrastructure in hours; the peak-hour trains are a marvel of human endurance that tests one’s patience daily; and the sheer density of population requires an acute awareness of space and movement.</w:t>
      </w:r>
    </w:p>
    <w:p>
      <w:pPr>
        <w:pStyle w:val="BodyText"/>
      </w:pPr>
      <w:r>
        <w:t xml:space="preserve">"In Mumbai, I learned that leadership is not about imposing silence on a noisy room, but about teaching the room to harmonize."</w:t>
      </w:r>
    </w:p>
    <w:p>
      <w:pPr>
        <w:pStyle w:val="BodyText"/>
      </w:pPr>
      <w:r>
        <w:t xml:space="preserve">This realization has reshaped my understanding of command. A Military Officer in India Mumbai cannot afford to be insular. We must engage with the local culture, understand the linguistic nuances (whether it is Hindi, Marathi, Gujarati, or Urdu), and recognize that our role is often supportive as much as it is protective. Disaster relief operations during cyclones or floods have shown me that the uniform opens doors not just through authority but through trust. The soldiers under my command look to me for direction, but they also watch how I interact with the distressed citizens of Mumbai. If I show empathy, they follow suit; if I show arrogance, we lose the community.</w:t>
      </w:r>
    </w:p>
    <w:bookmarkEnd w:id="20"/>
    <w:bookmarkStart w:id="21" w:name="iii.-discipline-in-a-city-of-spontaneity"/>
    <w:p>
      <w:pPr>
        <w:pStyle w:val="Heading2"/>
      </w:pPr>
      <w:r>
        <w:t xml:space="preserve">III. Discipline in a City of Spontaneity</w:t>
      </w:r>
    </w:p>
    <w:p>
      <w:pPr>
        <w:pStyle w:val="FirstParagraph"/>
      </w:pPr>
      <w:r>
        <w:t xml:space="preserve">Mumbai is a city that thrives on improvisation. Traffic rules are often suggestions; schedules are fluid; and plans must change at a moment's notice. For a Military Officer, whose identity is built on precision and punctuality, this can be initially disorienting. However, this environment has taught me the value of adaptive discipline.</w:t>
      </w:r>
    </w:p>
    <w:p>
      <w:pPr>
        <w:pStyle w:val="BodyText"/>
      </w:pPr>
      <w:r>
        <w:t xml:space="preserve">True discipline is not merely following rules when conditions are ideal; it is maintaining mental clarity and ethical standards when conditions are chaotic. In Mumbai, where corruption can sometimes seem endemic and shortcuts are culturally accepted as survival mechanisms, the Military Officer stands as a beacon of integrity. Upholding strict ethical codes in such an environment requires immense fortitude. I have found that the best way to instill discipline in my troops is not through harsh punishment, but by modeling consistency. In a city where things change daily, being the constant variable is a powerful leadership tool.</w:t>
      </w:r>
    </w:p>
    <w:bookmarkEnd w:id="21"/>
    <w:bookmarkStart w:id="22" w:name="Xb4c94cc34e89f0a63be8e6661c6d00eca57ea9f"/>
    <w:p>
      <w:pPr>
        <w:pStyle w:val="Heading2"/>
      </w:pPr>
      <w:r>
        <w:t xml:space="preserve">IV. Cultural Immersion and National Service</w:t>
      </w:r>
    </w:p>
    <w:p>
      <w:pPr>
        <w:pStyle w:val="FirstParagraph"/>
      </w:pPr>
      <w:r>
        <w:t xml:space="preserve">Serving in India Mumbai provides an unparalleled opportunity for cultural immersion. The military is often referred to as a "miniature India," representing unity in diversity, but living outside the barracks deepens this understanding significantly. From the bustling streets of Crawford Market to the serene beaches of Juhu, every corner of Mumbai tells a story of struggle and triumph.</w:t>
      </w:r>
    </w:p>
    <w:p>
      <w:pPr>
        <w:pStyle w:val="BodyText"/>
      </w:pPr>
      <w:r>
        <w:t xml:space="preserve">This exposure has made me realize that being a Military Officer is also about being an ambassador of national values. In Mumbai, we interact with people from every state in India. The camaraderie I share with my fellow officers—each hailing from different linguistic and religious backgrounds—mirrors the best of India's secular fabric. This unity is crucial for maintaining morale and operational effectiveness. It reminds me that our service is not just about defense against external enemies but also about preserving the social cohesion of this vibrant democracy.</w:t>
      </w:r>
    </w:p>
    <w:bookmarkEnd w:id="22"/>
    <w:bookmarkStart w:id="23" w:name="Xcefb04169872f04c3ff2b48638c75a3e5ab6aa6"/>
    <w:p>
      <w:pPr>
        <w:pStyle w:val="Heading2"/>
      </w:pPr>
      <w:r>
        <w:t xml:space="preserve">V. Personal Growth and Future Implications</w:t>
      </w:r>
    </w:p>
    <w:p>
      <w:pPr>
        <w:pStyle w:val="FirstParagraph"/>
      </w:pPr>
      <w:r>
        <w:t xml:space="preserve">This experience has fundamentally altered my professional trajectory. I now approach problems with a greater degree of flexibility and empathy. I have learned to communicate more effectively across cultural barriers, a skill that is increasingly vital in modern coalition operations and peacekeeping missions.</w:t>
      </w:r>
    </w:p>
    <w:p>
      <w:pPr>
        <w:pStyle w:val="BodyText"/>
      </w:pPr>
      <w:r>
        <w:t xml:space="preserve">The stress of Mumbai life, while taxing, has built a resilience in me that cannot be taught in classrooms. I have learned to find moments of peace amidst the din—a lesson applicable to any high-stress environment. Moreover, seeing the rapid urbanization and technological advancement in India Mumbai has highlighted the need for modernized military strategies that integrate technology with human intelligence.</w:t>
      </w:r>
    </w:p>
    <w:bookmarkEnd w:id="23"/>
    <w:bookmarkStart w:id="24" w:name="vi.-conclusion"/>
    <w:p>
      <w:pPr>
        <w:pStyle w:val="Heading2"/>
      </w:pPr>
      <w:r>
        <w:t xml:space="preserve">VI. Conclusion</w:t>
      </w:r>
    </w:p>
    <w:p>
      <w:pPr>
        <w:pStyle w:val="FirstParagraph"/>
      </w:pPr>
      <w:r>
        <w:t xml:space="preserve">In conclusion, my tenure reflecting on the role of a Military Officer within the context of India Mumbai has been transformative. It has stripped away some of my preconceived notions about rigid hierarchy and replaced them with a dynamic understanding of leadership as service. Mumbai teaches you that power is fleeting, but trust is enduring. As I continue my career, I carry these lessons with me: the importance of adaptability, the necessity of empathy in command, and the pride of serving in one of the world’s most challenging yet rewarding cities.</w:t>
      </w:r>
    </w:p>
    <w:p>
      <w:pPr>
        <w:pStyle w:val="BodyText"/>
      </w:pPr>
      <w:r>
        <w:t xml:space="preserve">The journey continues. The bells at Chhatrapati Shivaji Maharaj Terminus may ring loudly, and the local trains may roar past our windows, but within us, a new kind of calm has taken root. It is the calm of an officer who understands that true strength lies not in dominating the environment, but in mastering oneself within it.</w:t>
      </w:r>
    </w:p>
    <w:p>
      <w:r>
        <w:pict>
          <v:rect style="width:0;height:1.5pt" o:hralign="center" o:hrstd="t" o:hr="t"/>
        </w:pict>
      </w:r>
    </w:p>
    <w:p>
      <w:pPr>
        <w:pStyle w:val="FirstParagraph"/>
      </w:pPr>
      <w:r>
        <w:rPr>
          <w:bCs/>
          <w:b/>
        </w:rPr>
        <w:t xml:space="preserve">End of Document</w:t>
      </w:r>
    </w:p>
    <w:p>
      <w:pPr>
        <w:pStyle w:val="BodyText"/>
      </w:pPr>
      <w:r>
        <w:t xml:space="preserve">This reflection paper serves as a comprehensive overview of the personal and professional development derived from military service in Mumbai, India.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Leadership and Service: A Military Officer's Perspective in Mumbai, India</dc:title>
  <dc:creator/>
  <dc:language>en</dc:language>
  <cp:keywords/>
  <dcterms:created xsi:type="dcterms:W3CDTF">2026-07-29T14:28:32Z</dcterms:created>
  <dcterms:modified xsi:type="dcterms:W3CDTF">2026-07-29T14:28:32Z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