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Kenya</w:t>
      </w:r>
      <w:r>
        <w:t xml:space="preserve"> </w:t>
      </w:r>
      <w:r>
        <w:t xml:space="preserve">Nairobi</w:t>
      </w:r>
    </w:p>
    <w:bookmarkStart w:id="21" w:name="Xb7904f5f5cc082f031ab1ca322a451d59396828"/>
    <w:p>
      <w:pPr>
        <w:pStyle w:val="Heading1"/>
      </w:pPr>
      <w:r>
        <w:t xml:space="preserve">A Reflection on the Role and Evolution of the Military Officer in Kenya Nairobi</w:t>
      </w:r>
    </w:p>
    <w:bookmarkStart w:id="20" w:name="an-academic-and-societal-perspective"/>
    <w:p>
      <w:pPr>
        <w:pStyle w:val="Heading2"/>
      </w:pPr>
      <w:r>
        <w:t xml:space="preserve">An Academic and Societal Perspective</w:t>
      </w:r>
    </w:p>
    <w:p>
      <w:pPr>
        <w:pStyle w:val="FirstParagraph"/>
      </w:pPr>
      <w:r>
        <w:t xml:space="preserve">The concept of the military officer has always been a cornerstone of national stability, yet its interpretation shifts dramatically depending on geographical context and historical trajectory. To reflect upon the identity, duty, and societal perception of the Military Officer within the specific context of Kenya Nairobi is to engage with a narrative that intertwines colonial legacy, post-independence reconstruction, modern counter-terrorism efforts, and civic engagement. As I observe the dynamics in Kenya Nairobi today, it becomes evident that the military officer is no longer merely a combatant but has evolved into a complex symbol of resilience, diplomacy, and national unity.</w:t>
      </w:r>
    </w:p>
    <w:p>
      <w:pPr>
        <w:pStyle w:val="BodyText"/>
      </w:pPr>
      <w:r>
        <w:t xml:space="preserve">Historically speaking one must acknowledge that the structure of leadership within what is now the Kenya Defence Forces (KDF) was deeply influenced by colonial frameworks. However, post-independence Kenya Nairobi witnessed a significant transformation where military officers were reimagined as custodians of sovereign integrity rather than enforcers of colonial rule. This transition was fraught with challenges, including internal security operations and political instability during the early decades of independence. Yet, it is precisely through these turbulent times that the modern identity of the Kenya Nairobi military officer began to crystallize around values of loyalty to the constitution and protection of citizens' rights.</w:t>
      </w:r>
    </w:p>
    <w:p>
      <w:pPr>
        <w:pStyle w:val="BodyText"/>
      </w:pPr>
      <w:r>
        <w:t xml:space="preserve">In contemporary discussions regarding national security in Kenya Nairobi, one cannot overlook how global threats have reshaped their role. The rise of regional insecurity particularly due to cross-border terrorism emanating from Somalia has thrust military officers into high-stakes operational theatres such as the African Union Mission in Somalia (AMISOM). For an officer stationed or operating out of Kenya Nairobi, this means balancing domestic preparedness with international peacekeeping responsibilities. Their reflections are thus not just about tactical prowess but also about ethical warfare, human rights adherence, and fostering good neighborly relations within the Horn of Africa region.</w:t>
      </w:r>
    </w:p>
    <w:p>
      <w:pPr>
        <w:pStyle w:val="BodyText"/>
      </w:pPr>
      <w:r>
        <w:rPr>
          <w:iCs/>
          <w:i/>
        </w:rPr>
        <w:t xml:space="preserve">"The true measure of a military officer is not found in the weapons they command, but in the hearts they protect and the peace they preserve."</w:t>
      </w:r>
    </w:p>
    <w:p>
      <w:pPr>
        <w:pStyle w:val="BodyText"/>
      </w:pPr>
      <w:r>
        <w:t xml:space="preserve">Beyond their operational roles, there is another dimension worth exploring: community engagement. In Kenya Nairobi specifically many military officers serve as bridges between uniformed forces and civilian populations through disaster relief efforts, infrastructure development projects, and educational outreach programs. When floods occur along the Tana River or droughts strike northern counties coordinated response led by KDF personnel showcases versatility beyond combat zones. These actions foster goodwill among Kenyans who might otherwise view armed forces with suspicion rooted in past experiences.</w:t>
      </w:r>
    </w:p>
    <w:p>
      <w:pPr>
        <w:pStyle w:val="BodyText"/>
      </w:pPr>
      <w:r>
        <w:t xml:space="preserve">Moreover considering gender dynamics reveals progress toward inclusivity within ranks across Kenya Nairobi female officers increasingly occupy positions traditionally reserved for men demonstrating capability irrespective of gender barriers set by society at large.This shift reflects broader societal changes happening nationwide emphasizing equality alongside meritocracy.It is inspiring witness young girls aspiring careers similar those undertaken pioneering women today who embody strength intellect compassion simultaneously breaking stereotypes prevalent historically.</w:t>
      </w:r>
    </w:p>
    <w:p>
      <w:pPr>
        <w:pStyle w:val="BodyText"/>
      </w:pPr>
      <w:r>
        <w:t xml:space="preserve">Ethical dilemmas faced by individuals serving under this banner are profound given complexities modern conflicts present them constantly weigh decisions impacting lives both civilian combatant alike requiring moral clarity unwavering commitment justice even amidst chaos surrounding battlefields far removed from familiar streets Nairobi city.This aspect demands ongoing training reflection ensuring adherence international humanitarian law standards while maintaining operational effectiveness critical success missions undertaken today.</w:t>
      </w:r>
    </w:p>
    <w:p>
      <w:pPr>
        <w:pStyle w:val="BodyText"/>
      </w:pPr>
      <w:r>
        <w:t xml:space="preserve">Furthermore analyzing public perception offers insight into evolving relationship between armed forces populace.Kenya Nairobi residents increasingly recognize contributions made daily safeguarding nation interests ranging counter-terrorism operations supporting economic growth infrastructure development initiatives.This awareness stems transparency efforts undertaken by leadership aiming build trust confidence among citizens realizing importance mutual respect cooperation achieving shared goals prosperity security future generations coming ahead.</w:t>
      </w:r>
    </w:p>
    <w:p>
      <w:pPr>
        <w:pStyle w:val="BodyText"/>
      </w:pPr>
      <w:r>
        <w:t xml:space="preserve">In conclusion reflecting upon significance position occupied by military officers within fabric society present day Kenya Nairobi underscores multifaceted nature profession encompassing much more than traditional notions associated warfare.Serving alongside colleagues driven passion duty honor these individuals exemplify ideals excellence integrity dedication shaping destiny nation moving forward embracing challenges opportunities alike confidently stepping into unknown territories guided principles rooted history honoring sacrifices made predecessors paving way brighter tomorrow ahead.All told embody spirit true patriotism standing firm steadfastly side fellow citizens facing adversities head-on together building stronger resilient community capable overcoming any obstacle placed before them along journey toward lasting peace prosperity unity among diverse peoples united under single flag bearing hopes dreams aspirations countless Kenyans dreaming better life waiting patiently realized day comes soon enough.</w:t>
      </w:r>
    </w:p>
    <w:p>
      <w:pPr>
        <w:pStyle w:val="BodyText"/>
      </w:pPr>
      <w:r>
        <w:t xml:space="preserve">Sincerely,</w:t>
      </w:r>
      <w:r>
        <w:br/>
      </w:r>
      <w:r>
        <w:t xml:space="preserve">A Reflective Student of Civic Duty</w:t>
      </w:r>
    </w:p>
    <w:p>
      <w:pPr>
        <w:pStyle w:val="BodyText"/>
      </w:pPr>
      <w:r>
        <w:t xml:space="preserve">Nairobi, Kenya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Military Officer in Kenya Nairobi</dc:title>
  <dc:creator/>
  <dc:language>en</dc:language>
  <cp:keywords/>
  <dcterms:created xsi:type="dcterms:W3CDTF">2026-07-29T13:05:58Z</dcterms:created>
  <dcterms:modified xsi:type="dcterms:W3CDTF">2026-07-29T13:05:58Z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