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Abu</w:t>
      </w:r>
      <w:r>
        <w:t xml:space="preserve"> </w:t>
      </w:r>
      <w:r>
        <w:t xml:space="preserve">Dhabi</w:t>
      </w:r>
    </w:p>
    <w:bookmarkStart w:id="26" w:name="Xc44b443ca73a4f4bad0aa5bc963a2c22b70b1e4"/>
    <w:p>
      <w:pPr>
        <w:pStyle w:val="Heading1"/>
      </w:pPr>
      <w:r>
        <w:t xml:space="preserve">The Pillar of Stability and Tradition:</w:t>
      </w:r>
      <w:r>
        <w:br/>
      </w:r>
      <w:r>
        <w:t xml:space="preserve">A Reflection on the Military Officer in Abu Dhabi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Reflection Paper</w:t>
      </w:r>
      <w:r>
        <w:t xml:space="preserve">: The Evolution, Responsibility, and Cultural Significance of the</w:t>
      </w:r>
      <w:r>
        <w:t xml:space="preserve"> </w:t>
      </w:r>
      <w:r>
        <w:t xml:space="preserve">Military Officer</w:t>
      </w:r>
    </w:p>
    <w:bookmarkStart w:id="20" w:name="introduction"/>
    <w:p>
      <w:pPr>
        <w:pStyle w:val="Heading2"/>
      </w:pPr>
      <w:r>
        <w:t xml:space="preserve">Introduction</w:t>
      </w:r>
    </w:p>
    <w:p>
      <w:pPr>
        <w:pStyle w:val="FirstParagraph"/>
      </w:pPr>
      <w:r>
        <w:t xml:space="preserve">The concept of leadership extends far beyond the mere command of troops; it encompasses a profound sense of duty, ethical stewardship, and an unwavering commitment to national sovereignty. In the context of the</w:t>
      </w:r>
      <w:r>
        <w:t xml:space="preserve"> </w:t>
      </w:r>
      <w:r>
        <w:rPr>
          <w:bCs/>
          <w:b/>
        </w:rPr>
        <w:t xml:space="preserve">Military Officer</w:t>
      </w:r>
      <w:r>
        <w:t xml:space="preserve">, this role is not just a profession but a vocation that demands intellectual rigor, physical resilience, and moral integrity. This</w:t>
      </w:r>
      <w:r>
        <w:t xml:space="preserve"> </w:t>
      </w:r>
      <w:r>
        <w:t xml:space="preserve">Reflection Paper</w:t>
      </w:r>
      <w:r>
        <w:t xml:space="preserve"> </w:t>
      </w:r>
      <w:r>
        <w:t xml:space="preserve">seeks to explore these dynamics specifically within the geopolitical and cultural landscape of Abu Dhabi, United Arab Emirates. As the capital of the federation’s largest emirate and its political center, Abu Dhabi stands as a beacon of modernity rooted in deep tradition. Consequently, the role of the military officer here is unique: they are both guardians of a rapidly evolving nation and custodians of ancient Bedouin values that emphasize honor, hospitality, and protection.</w:t>
      </w:r>
    </w:p>
    <w:bookmarkEnd w:id="20"/>
    <w:bookmarkStart w:id="21" w:name="Xc6abea5233ab0a1313f2f108e406405769e1d23"/>
    <w:p>
      <w:pPr>
        <w:pStyle w:val="Heading2"/>
      </w:pPr>
      <w:r>
        <w:t xml:space="preserve">The Historical Context: From Tradition to Modernity</w:t>
      </w:r>
    </w:p>
    <w:p>
      <w:pPr>
        <w:pStyle w:val="FirstParagraph"/>
      </w:pPr>
      <w:r>
        <w:t xml:space="preserve">To understand the contemporary</w:t>
      </w:r>
      <w:r>
        <w:t xml:space="preserve"> </w:t>
      </w:r>
      <w:r>
        <w:rPr>
          <w:bCs/>
          <w:b/>
        </w:rPr>
        <w:t xml:space="preserve">Military Officer</w:t>
      </w:r>
      <w:r>
        <w:t xml:space="preserve">, one must first appreciate the historical trajectory of the United Arab Emirates. For centuries, tribal structures provided security and order in a harsh desert environment. The leadership’s vision under Founding Father Sheikh Zayed bin Sultan Al Nahyan laid the groundwork for a unified state where military strength became synonymous with national stability rather than aggression. In Abu Dhabi, this evolution has been meticulous. The military officer of today is trained in cutting-edge technology, international law, and joint operations, yet they remain deeply connected to the social fabric of their community.</w:t>
      </w:r>
    </w:p>
    <w:p>
      <w:pPr>
        <w:pStyle w:val="BodyText"/>
      </w:pPr>
      <w:r>
        <w:t xml:space="preserve">This dual identity is crucial for any</w:t>
      </w:r>
      <w:r>
        <w:t xml:space="preserve"> </w:t>
      </w:r>
      <w:r>
        <w:t xml:space="preserve">Reflection Paper</w:t>
      </w:r>
      <w:r>
        <w:t xml:space="preserve"> </w:t>
      </w:r>
      <w:r>
        <w:t xml:space="preserve">focused on this region. The modern officer does not stand apart from society as a detached enforcer; rather, they are integrated into it. In Abu Dhabi, where the family and community bonds are strong, the officer is often seen as an extension of these values. They are expected to exemplify the virtues of discipline and sacrifice that were necessary for survival in the desert centuries ago. This historical continuity provides a unique psychological framework for officers in Abu Dhabi, linking their current duties to a legacy of resilience and unity.</w:t>
      </w:r>
    </w:p>
    <w:bookmarkEnd w:id="21"/>
    <w:bookmarkStart w:id="22" w:name="the-ethical-dimension-honor-and-service"/>
    <w:p>
      <w:pPr>
        <w:pStyle w:val="Heading2"/>
      </w:pPr>
      <w:r>
        <w:t xml:space="preserve">The Ethical Dimension: Honor and Service</w:t>
      </w:r>
    </w:p>
    <w:p>
      <w:pPr>
        <w:pStyle w:val="FirstParagraph"/>
      </w:pPr>
      <w:r>
        <w:t xml:space="preserve">A central theme in the life of any</w:t>
      </w:r>
      <w:r>
        <w:t xml:space="preserve"> </w:t>
      </w:r>
      <w:r>
        <w:rPr>
          <w:bCs/>
          <w:b/>
        </w:rPr>
        <w:t xml:space="preserve">Military Officer</w:t>
      </w:r>
      <w:r>
        <w:t xml:space="preserve"> </w:t>
      </w:r>
      <w:r>
        <w:t xml:space="preserve">is ethics. In Abu Dhabi, this ethical framework is heavily influenced by Islamic principles and Emirati culture, which place high value on justice (</w:t>
      </w:r>
      <w:r>
        <w:rPr>
          <w:iCs/>
          <w:i/>
        </w:rPr>
        <w:t xml:space="preserve">Adl</w:t>
      </w:r>
      <w:r>
        <w:t xml:space="preserve">) and trustworthiness (</w:t>
      </w:r>
      <w:r>
        <w:rPr>
          <w:iCs/>
          <w:i/>
        </w:rPr>
        <w:t xml:space="preserve">Amanah</w:t>
      </w:r>
      <w:r>
        <w:t xml:space="preserve">). The military officer must navigate complex situations where the rules of engagement must be balanced with humanitarian considerations. This is particularly relevant in a region that has historically served as a hub for diplomacy and peacekeeping.</w:t>
      </w:r>
    </w:p>
    <w:p>
      <w:pPr>
        <w:pStyle w:val="BodyText"/>
      </w:pPr>
      <w:r>
        <w:t xml:space="preserve">In my reflection, I find it important to note that the Abu Dhabi military establishment places significant emphasis on professional conduct not only towards enemies but also towards civilians. The interaction between the</w:t>
      </w:r>
      <w:r>
        <w:t xml:space="preserve"> </w:t>
      </w:r>
      <w:r>
        <w:rPr>
          <w:bCs/>
          <w:b/>
        </w:rPr>
        <w:t xml:space="preserve">Military Officer</w:t>
      </w:r>
      <w:r>
        <w:t xml:space="preserve"> </w:t>
      </w:r>
      <w:r>
        <w:t xml:space="preserve">and the citizens of Abu Dhabi is characterized by mutual respect. Officers are trained to view their service as a form of public trust. This perspective transforms military authority from a tool of coercion into an instrument of protection and service. The ethical burden on these officers is immense, as they represent the UAE’s image abroad through their conduct in international coalitions and peacekeeping missions.</w:t>
      </w:r>
    </w:p>
    <w:bookmarkEnd w:id="22"/>
    <w:bookmarkStart w:id="23" w:name="X2672c823b724b26d03abed5a34ca07eb4be6fd3"/>
    <w:p>
      <w:pPr>
        <w:pStyle w:val="Heading2"/>
      </w:pPr>
      <w:r>
        <w:t xml:space="preserve">Strategic Adaptability in a Changing World</w:t>
      </w:r>
    </w:p>
    <w:p>
      <w:pPr>
        <w:pStyle w:val="FirstParagraph"/>
      </w:pPr>
      <w:r>
        <w:t xml:space="preserve">The geopolitical landscape surrounding Abu Dhabi is complex, requiring military strategies that are both robust and nuanced. The</w:t>
      </w:r>
      <w:r>
        <w:t xml:space="preserve"> </w:t>
      </w:r>
      <w:r>
        <w:rPr>
          <w:bCs/>
          <w:b/>
        </w:rPr>
        <w:t xml:space="preserve">Military Officer</w:t>
      </w:r>
      <w:r>
        <w:t xml:space="preserve"> </w:t>
      </w:r>
      <w:r>
        <w:t xml:space="preserve">of today cannot rely solely on traditional tactics. They must be adaptable, tech-savvy, and culturally aware. Abu Dhabi has invested heavily in modernizing its armed forces, integrating artificial intelligence, cyber warfare capabilities, and advanced naval assets into their arsenal.</w:t>
      </w:r>
    </w:p>
    <w:p>
      <w:pPr>
        <w:pStyle w:val="BodyText"/>
      </w:pPr>
      <w:r>
        <w:t xml:space="preserve">This modernization presents a challenge for the individual officer: how to maintain human-centric leadership in an increasingly digitized battlefield. In my</w:t>
      </w:r>
      <w:r>
        <w:t xml:space="preserve"> </w:t>
      </w:r>
      <w:r>
        <w:t xml:space="preserve">Reflection Paper</w:t>
      </w:r>
      <w:r>
        <w:t xml:space="preserve">, I argue that technology is a force multiplier, but it does not replace the need for moral courage and strategic intuition. The officers in Abu Dhabi are tasked with interpreting data, managing autonomous systems, and making split-second decisions that have global implications. This requires a level of intellectual agility that complements their physical training. They must be scholars of strategy as much as they are warriors on the front lines.</w:t>
      </w:r>
    </w:p>
    <w:bookmarkEnd w:id="23"/>
    <w:bookmarkStart w:id="24" w:name="X2a292504780ad0477a5018672b1fb152dfa1d78"/>
    <w:p>
      <w:pPr>
        <w:pStyle w:val="Heading2"/>
      </w:pPr>
      <w:r>
        <w:t xml:space="preserve">The Social Contract: Bridging Civil-Military Divides</w:t>
      </w:r>
    </w:p>
    <w:p>
      <w:pPr>
        <w:pStyle w:val="FirstParagraph"/>
      </w:pPr>
      <w:r>
        <w:t xml:space="preserve">In many nations, there is a palpable divide between the military and civilian populations. However, in Abu Dhabi, this divide is notably smaller. The</w:t>
      </w:r>
      <w:r>
        <w:t xml:space="preserve"> </w:t>
      </w:r>
      <w:r>
        <w:rPr>
          <w:bCs/>
          <w:b/>
        </w:rPr>
        <w:t xml:space="preserve">Military Officer</w:t>
      </w:r>
      <w:r>
        <w:t xml:space="preserve"> </w:t>
      </w:r>
      <w:r>
        <w:t xml:space="preserve">often comes from the same social milieu as the citizens they protect. This proximity fosters a deep sense of accountability. When an officer serves in Abu Dhabi, they are serving their neighbors, their cousins, and their peers.</w:t>
      </w:r>
    </w:p>
    <w:p>
      <w:pPr>
        <w:pStyle w:val="BodyText"/>
      </w:pPr>
      <w:r>
        <w:t xml:space="preserve">This dynamic creates a unique social contract. The public expects high performance and integrity from its officers because these individuals are part of the broader community fabric. In turn, the officers feel a personal stake in the nation’s prosperity. This bond is strengthened by initiatives such as open military bases, national day celebrations, and community outreach programs organized by Abu Dhabi’s defense forces. These efforts ensure that the military remains a symbol of national pride rather than an alienated institution.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w:t>
      </w:r>
      <w:r>
        <w:t xml:space="preserve">in Abu Dhabi is multifaceted and deeply significant. It is a role that demands a synthesis of traditional honor and modern expertise, local cultural values and global strategic awareness. This</w:t>
      </w:r>
      <w:r>
        <w:t xml:space="preserve"> </w:t>
      </w:r>
      <w:r>
        <w:t xml:space="preserve">Reflection Paper</w:t>
      </w:r>
      <w:r>
        <w:t xml:space="preserve"> </w:t>
      </w:r>
      <w:r>
        <w:t xml:space="preserve">has highlighted how these officers serve as pillars of stability in the United Arab Emirates, bridging the gap between past traditions and future aspirations.</w:t>
      </w:r>
    </w:p>
    <w:p>
      <w:pPr>
        <w:pStyle w:val="BodyText"/>
      </w:pPr>
      <w:r>
        <w:t xml:space="preserve">The military officer in Abu Dhabi is not merely a soldier; they are diplomats, technologists, ethical guardians, and community leaders. Their effectiveness depends on their ability to navigate the complexities of modern warfare while remaining grounded in the values of service and humility. As Abu Dhabi continues to grow as a global center for finance, culture, and diplomacy, its military officers will play an increasingly vital role in safeguarding this progress. Understanding their role is essential not only for those within the armed forces but for any observer seeking to comprehend the resilience and dynamism of the United Arab Emirates.</w:t>
      </w:r>
    </w:p>
    <w:p>
      <w:pPr>
        <w:pStyle w:val="BodyText"/>
      </w:pPr>
      <w:r>
        <w:t xml:space="preserve">The future of security in Abu Dhabi lies in hands that are steady, minds that are sharp, and hearts that are committed to the nation. The</w:t>
      </w:r>
      <w:r>
        <w:t xml:space="preserve"> </w:t>
      </w:r>
      <w:r>
        <w:rPr>
          <w:bCs/>
          <w:b/>
        </w:rPr>
        <w:t xml:space="preserve">Military Officer</w:t>
      </w:r>
      <w:r>
        <w:t xml:space="preserve">, therefore, remains the ultimate symbol of this commitment—a testament to what can be achieved when individual duty aligns seamlessly with national destiny.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The Role of the Military Officer in Abu Dhabi</dc:title>
  <dc:creator/>
  <dc:language>en</dc:language>
  <cp:keywords/>
  <dcterms:created xsi:type="dcterms:W3CDTF">2026-07-30T20:12:18Z</dcterms:created>
  <dcterms:modified xsi:type="dcterms:W3CDTF">2026-07-30T20:12:18Z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