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Land</w:t>
      </w:r>
      <w:r>
        <w:t xml:space="preserve"> </w:t>
      </w:r>
      <w:r>
        <w:t xml:space="preserve">of</w:t>
      </w:r>
      <w:r>
        <w:t xml:space="preserve"> </w:t>
      </w:r>
      <w:r>
        <w:t xml:space="preserve">Mountains:</w:t>
      </w:r>
      <w:r>
        <w:t xml:space="preserve"> </w:t>
      </w:r>
      <w:r>
        <w:t xml:space="preserve">A</w:t>
      </w:r>
      <w:r>
        <w:t xml:space="preserve"> </w:t>
      </w:r>
      <w:r>
        <w:t xml:space="preserve">Perspective</w:t>
      </w:r>
      <w:r>
        <w:t xml:space="preserve"> </w:t>
      </w:r>
      <w:r>
        <w:t xml:space="preserve">from</w:t>
      </w:r>
      <w:r>
        <w:t xml:space="preserve"> </w:t>
      </w:r>
      <w:r>
        <w:t xml:space="preserve">Nepal</w:t>
      </w:r>
      <w:r>
        <w:t xml:space="preserve"> </w:t>
      </w:r>
      <w:r>
        <w:t xml:space="preserve">Kathmandu</w:t>
      </w:r>
    </w:p>
    <w:bookmarkStart w:id="24" w:name="Xeee95efff772dd16708b3fde88f551756556328"/>
    <w:p>
      <w:pPr>
        <w:pStyle w:val="Heading1"/>
      </w:pPr>
      <w:r>
        <w:t xml:space="preserve">The Paradox of Depth and Height: A Reflection on the Role of an</w:t>
      </w:r>
      <w:r>
        <w:t xml:space="preserve"> </w:t>
      </w:r>
      <w:r>
        <w:t xml:space="preserve">Oceanographer</w:t>
      </w:r>
      <w:r>
        <w:t xml:space="preserve"> </w:t>
      </w:r>
      <w:r>
        <w:t xml:space="preserve">in Nepal Kathmandu</w:t>
      </w:r>
    </w:p>
    <w:p>
      <w:pPr>
        <w:pStyle w:val="FirstParagraph"/>
      </w:pPr>
      <w:r>
        <w:t xml:space="preserve">To speak of an</w:t>
      </w:r>
      <w:r>
        <w:t xml:space="preserve"> </w:t>
      </w:r>
      <w:r>
        <w:rPr>
          <w:bCs/>
          <w:b/>
        </w:rPr>
        <w:t xml:space="preserve">Oceanographer</w:t>
      </w:r>
      <w:r>
        <w:t xml:space="preserve">, one must first invoke the imagery of vast, unending horizons. We envision endless blue expanses, crashing waves against jagged cliffs, and the silent, crushing pressure of deep-sea trenches. An oceanographer is traditionally a scholar of this aquatic realm, a scientist who deciphers the mysteries held within saline waters. However to reflect upon an</w:t>
      </w:r>
      <w:r>
        <w:t xml:space="preserve"> </w:t>
      </w:r>
      <w:r>
        <w:rPr>
          <w:bCs/>
          <w:b/>
        </w:rPr>
        <w:t xml:space="preserve">Oceanographer</w:t>
      </w:r>
      <w:r>
        <w:t xml:space="preserve"> </w:t>
      </w:r>
      <w:r>
        <w:t xml:space="preserve">situated in</w:t>
      </w:r>
      <w:r>
        <w:t xml:space="preserve"> </w:t>
      </w:r>
      <w:r>
        <w:rPr>
          <w:bCs/>
          <w:b/>
        </w:rPr>
        <w:t xml:space="preserve">Nepal Kathmandu</w:t>
      </w:r>
      <w:r>
        <w:t xml:space="preserve">, one must engage with a profound geographical and conceptual paradox. Nepal Kathmandu is nestled high in the Himalayas, far from any sea, surrounded by towering peaks that pierce the clouds rather than diving into abysses. Yet, it is precisely this juxtaposition of extreme altitude and distant horizons that makes the reflection on oceanographic principles not only relevant but essential for understanding our planet's interconnected systems.</w:t>
      </w:r>
    </w:p>
    <w:bookmarkStart w:id="20" w:name="X5d98be795bf57578be5f6b84e6ce7308cf6d0f3"/>
    <w:p>
      <w:pPr>
        <w:pStyle w:val="Heading2"/>
      </w:pPr>
      <w:r>
        <w:t xml:space="preserve">The Conceptual Ocean in a Mountainous Kingdom</w:t>
      </w:r>
    </w:p>
    <w:p>
      <w:pPr>
        <w:pStyle w:val="FirstParagraph"/>
      </w:pPr>
      <w:r>
        <w:t xml:space="preserve">When an individual reflects on the role of an</w:t>
      </w:r>
      <w:r>
        <w:t xml:space="preserve"> </w:t>
      </w:r>
      <w:r>
        <w:rPr>
          <w:bCs/>
          <w:b/>
        </w:rPr>
        <w:t xml:space="preserve">Oceanographer</w:t>
      </w:r>
      <w:r>
        <w:t xml:space="preserve">, they often think of fluid dynamics, thermohaline circulation, and marine biology. In</w:t>
      </w:r>
    </w:p>
    <w:p>
      <w:pPr>
        <w:pStyle w:val="BodyText"/>
      </w:pPr>
      <w:r>
        <w:t xml:space="preserve">Nepal Kathmandu, these concepts may seem initially alien. The city lies in a valley floor at approximately 1,400 meters above sea level. There are no tides here to measure and no coral reefs to study for biodiversity indices on a local scale. However, the title of</w:t>
      </w:r>
      <w:r>
        <w:t xml:space="preserve"> </w:t>
      </w:r>
      <w:r>
        <w:rPr>
          <w:bCs/>
          <w:b/>
        </w:rPr>
        <w:t xml:space="preserve">Oceanographer</w:t>
      </w:r>
      <w:r>
        <w:t xml:space="preserve"> </w:t>
      </w:r>
      <w:r>
        <w:t xml:space="preserve">in this context expands beyond mere geography; it becomes a metaphor for the study of any large-scale fluid system. In Nepal, water does not exist only in rivers or lakes; it exists as ice, snow, monsoon rains, and groundwater aquifers. The glaciologist who studies the Himalayan cryosphere is functionally an</w:t>
      </w:r>
      <w:r>
        <w:t xml:space="preserve"> </w:t>
      </w:r>
      <w:r>
        <w:rPr>
          <w:bCs/>
          <w:b/>
        </w:rPr>
        <w:t xml:space="preserve">Oceanographer</w:t>
      </w:r>
      <w:r>
        <w:t xml:space="preserve"> </w:t>
      </w:r>
      <w:r>
        <w:t xml:space="preserve">of ice. They analyze flow rates similar to ocean currents and study melting patterns akin to thermal dynamics in marine environments.</w:t>
      </w:r>
    </w:p>
    <w:p>
      <w:pPr>
        <w:pStyle w:val="BodyText"/>
      </w:pPr>
      <w:r>
        <w:t xml:space="preserve">The reflection deepens when considering the monsoon. For the residents of</w:t>
      </w:r>
      <w:r>
        <w:t xml:space="preserve"> </w:t>
      </w:r>
      <w:r>
        <w:rPr>
          <w:bCs/>
          <w:b/>
        </w:rPr>
        <w:t xml:space="preserve">Nepal Kathmandu</w:t>
      </w:r>
      <w:r>
        <w:t xml:space="preserve">, the arrival of rain is dictated by atmospheric circulation patterns that are intimately linked to sea surface temperatures in the Indian Ocean and the Pacific. The El Niño Southern Oscillation (ENSO), a phenomenon studied by physical oceanographers, directly impacts agriculture, health, and infrastructure in</w:t>
      </w:r>
      <w:r>
        <w:t xml:space="preserve"> </w:t>
      </w:r>
      <w:r>
        <w:rPr>
          <w:bCs/>
          <w:b/>
        </w:rPr>
        <w:t xml:space="preserve">Nepal Kathmandu</w:t>
      </w:r>
      <w:r>
        <w:t xml:space="preserve">. Therefore, understanding an</w:t>
      </w:r>
    </w:p>
    <w:p>
      <w:pPr>
        <w:pStyle w:val="BodyText"/>
      </w:pPr>
      <w:r>
        <w:t xml:space="preserve">Oceanographer's findings is crucial for disaster preparedness in the Himalayas. An oceanographer predicting a strong El Niño event provides early warnings that save lives in remote villages across Nepal. Thus, the work of an oceanographer extends its invisible tentacles to touch every corner of</w:t>
      </w:r>
      <w:r>
        <w:t xml:space="preserve"> </w:t>
      </w:r>
      <w:r>
        <w:rPr>
          <w:bCs/>
          <w:b/>
        </w:rPr>
        <w:t xml:space="preserve">Nepal Kathmandu</w:t>
      </w:r>
      <w:r>
        <w:t xml:space="preserve"> </w:t>
      </w:r>
      <w:r>
        <w:t xml:space="preserve">society.</w:t>
      </w:r>
    </w:p>
    <w:bookmarkEnd w:id="20"/>
    <w:bookmarkStart w:id="21" w:name="X739db51e269154133a08940220673e524f7d1a1"/>
    <w:p>
      <w:pPr>
        <w:pStyle w:val="Heading2"/>
      </w:pPr>
      <w:r>
        <w:t xml:space="preserve">The Vertical Ocean: Glaciers as Marine Analogues</w:t>
      </w:r>
    </w:p>
    <w:p>
      <w:pPr>
        <w:pStyle w:val="FirstParagraph"/>
      </w:pPr>
      <w:r>
        <w:t xml:space="preserve">A critical aspect of reflecting on the presence and influence of an</w:t>
      </w:r>
    </w:p>
    <w:p>
      <w:pPr>
        <w:pStyle w:val="BodyText"/>
      </w:pPr>
      <w:r>
        <w:t xml:space="preserve">Oceanographer's discipline in a landlocked nation is the concept of the "Vertical Ocean." The Himalayas, often referred to as the Third Pole, hold vast reservoirs of freshwater ice. When an</w:t>
      </w:r>
    </w:p>
    <w:p>
      <w:pPr>
        <w:pStyle w:val="BodyText"/>
      </w:pPr>
      <w:r>
        <w:t xml:space="preserve">Oceanographer studies polar ice sheets in Antarctica or Greenland, they are looking at systems that are geographically similar to those found on Mount Everest and Annapurna. For researchers based in or studying</w:t>
      </w:r>
    </w:p>
    <w:p>
      <w:pPr>
        <w:pStyle w:val="BodyText"/>
      </w:pPr>
      <w:r>
        <w:t xml:space="preserve">Nepal Kathmandu, the glaciers serve as analogues for marine environments. They observe calving events where massive chunks of ice break off, resembling the breakup of sea ice in arctic oceans.</w:t>
      </w:r>
    </w:p>
    <w:p>
      <w:pPr>
        <w:pStyle w:val="BodyText"/>
      </w:pPr>
      <w:r>
        <w:t xml:space="preserve">The melting of these "vertical oceans" contributes significantly to global sea-level rise. While</w:t>
      </w:r>
    </w:p>
    <w:p>
      <w:pPr>
        <w:pStyle w:val="BodyText"/>
      </w:pPr>
      <w:r>
        <w:t xml:space="preserve">Nepal Kathmandu is not facing immediate inundation from rising seas due to its elevation, the implications are global. The meltwater feeds major river systems like the Ganges, Brahmaputra, and Indus, which eventually empty into oceans thousands of kilometers away. An oceanographer's models predict how much freshwater will enter these oceans and disrupt salinity gradients. For a citizen or policymaker in</w:t>
      </w:r>
    </w:p>
    <w:p>
      <w:pPr>
        <w:pStyle w:val="BodyText"/>
      </w:pPr>
      <w:r>
        <w:t xml:space="preserve">Nepal Kathmandu, understanding this link is vital. It transforms the abstract notion of "global warming" into a tangible connection between local glacier loss and global oceanic disruption. The</w:t>
      </w:r>
    </w:p>
    <w:p>
      <w:pPr>
        <w:pStyle w:val="BodyText"/>
      </w:pPr>
      <w:r>
        <w:t xml:space="preserve">Oceanographer becomes the bridge connecting the snow-capped peaks of Nepal to the sinking coastlines of distant nations.</w:t>
      </w:r>
    </w:p>
    <w:bookmarkEnd w:id="21"/>
    <w:bookmarkStart w:id="22" w:name="X1680774677f91f7439ba1681796307b8ccf423f"/>
    <w:p>
      <w:pPr>
        <w:pStyle w:val="Heading2"/>
      </w:pPr>
      <w:r>
        <w:t xml:space="preserve">Economic and Cultural Resonances in Nepal Kathmandu</w:t>
      </w:r>
    </w:p>
    <w:p>
      <w:pPr>
        <w:pStyle w:val="FirstParagraph"/>
      </w:pPr>
      <w:r>
        <w:t xml:space="preserve">Beyond science, there is a cultural and economic dimension to this reflection. The cuisine of</w:t>
      </w:r>
    </w:p>
    <w:p>
      <w:pPr>
        <w:pStyle w:val="BodyText"/>
      </w:pPr>
      <w:r>
        <w:t xml:space="preserve">Nepal Kathmandu, while predominantly vegetarian or meat-based with freshwater fish, has seen an influx of seafood due to globalization and trade. However, the deeper connection lies in tourism and environmental education. As climate change alters weather patterns globally, the unique biodiversity that attracts tourists to Nepal is threatened by shifts in precipitation and temperature regimes—factors monitored closely by oceanographers studying climate-ocean interactions.</w:t>
      </w:r>
    </w:p>
    <w:p>
      <w:pPr>
        <w:pStyle w:val="BodyText"/>
      </w:pPr>
      <w:r>
        <w:t xml:space="preserve">Furthermore, the term</w:t>
      </w:r>
    </w:p>
    <w:p>
      <w:pPr>
        <w:pStyle w:val="BodyText"/>
      </w:pPr>
      <w:r>
        <w:t xml:space="preserve">Oceanographer inspires a broader sense of planetary stewardship among students and educators in</w:t>
      </w:r>
    </w:p>
    <w:p>
      <w:pPr>
        <w:pStyle w:val="BodyText"/>
      </w:pPr>
      <w:r>
        <w:t xml:space="preserve">Nepal Kathmandu. In science classrooms across the capital, teachers use oceanographic principles to explain weather phenomena. They discuss how humidity evaporates from oceans, travels via wind currents over the mountains of Nepal, and precipitates as rain or snow. This educational process empowers the youth of</w:t>
      </w:r>
    </w:p>
    <w:p>
      <w:pPr>
        <w:pStyle w:val="BodyText"/>
      </w:pPr>
      <w:r>
        <w:t xml:space="preserve">Nepal Kathmandu to view themselves not as isolated inhabitants of a valley but as participants in a global hydrological cycle. The presence or conceptual influence of an oceanographer helps cultivate a generation that understands local actions have global repercussions and vice versa.</w:t>
      </w:r>
    </w:p>
    <w:bookmarkEnd w:id="22"/>
    <w:bookmarkStart w:id="23" w:name="the-future-collaboration-across-horizons"/>
    <w:p>
      <w:pPr>
        <w:pStyle w:val="Heading2"/>
      </w:pPr>
      <w:r>
        <w:t xml:space="preserve">The Future: Collaboration Across Horizons</w:t>
      </w:r>
    </w:p>
    <w:p>
      <w:pPr>
        <w:pStyle w:val="FirstParagraph"/>
      </w:pPr>
      <w:r>
        <w:t xml:space="preserve">In conclusion, reflecting on an</w:t>
      </w:r>
    </w:p>
    <w:p>
      <w:pPr>
        <w:pStyle w:val="BodyText"/>
      </w:pPr>
      <w:r>
        <w:t xml:space="preserve">Oceanographer in the context of</w:t>
      </w:r>
    </w:p>
    <w:p>
      <w:pPr>
        <w:pStyle w:val="BodyText"/>
      </w:pPr>
      <w:r>
        <w:t xml:space="preserve">Nepal Kathmandu reveals a narrative of interconnection rather than separation. Although Nepal is landlocked, its fate is tied to the health of the world's oceans through climate systems, water cycles, and economic dependencies. The work of an oceanographer provides critical data on monsoon variability, glacial stability, and global climate trends that directly impact life in</w:t>
      </w:r>
    </w:p>
    <w:p>
      <w:pPr>
        <w:pStyle w:val="BodyText"/>
      </w:pPr>
      <w:r>
        <w:t xml:space="preserve">Nepal Kathmandu. As we move forward, there is a growing need for collaborative research where Nepali hydrologists and climatologists partner with international oceanographers. These partnerships can enhance local capacity to manage water resources sustainably.</w:t>
      </w:r>
    </w:p>
    <w:p>
      <w:pPr>
        <w:pStyle w:val="BodyText"/>
      </w:pPr>
      <w:r>
        <w:t xml:space="preserve">The reflection concludes that while an</w:t>
      </w:r>
    </w:p>
    <w:p>
      <w:pPr>
        <w:pStyle w:val="BodyText"/>
      </w:pPr>
      <w:r>
        <w:t xml:space="preserve">Oceanographer may never stand on the shores of the Bay of Bengal from the viewpoint of Swayambhunath in</w:t>
      </w:r>
    </w:p>
    <w:p>
      <w:pPr>
        <w:pStyle w:val="BodyText"/>
      </w:pPr>
      <w:r>
        <w:t xml:space="preserve">Nepal Kathmandu, their influence is felt in every drop of rain and every melting snowflake. The oceanographer's science is a testament to our planet's unity, reminding us that whether we are deep underwater or high above sea level, we are all part of the same blue marble. In</w:t>
      </w:r>
    </w:p>
    <w:p>
      <w:pPr>
        <w:pStyle w:val="BodyText"/>
      </w:pPr>
      <w:r>
        <w:t xml:space="preserve">Nepal Kathmandu, this perspective fosters a unique appreciation for the distant seas, recognizing them not as foreign entities but as vital components of our own mountainous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the Land of Mountains: A Perspective from Nepal Kathmandu</dc:title>
  <dc:creator/>
  <dc:language>en</dc:language>
  <cp:keywords/>
  <dcterms:created xsi:type="dcterms:W3CDTF">2026-07-29T12:18:57Z</dcterms:created>
  <dcterms:modified xsi:type="dcterms:W3CDTF">2026-07-29T12:18:57Z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