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2db03103cd91d885ac057b01556dc3dc1686615"/>
    <w:p>
      <w:pPr>
        <w:pStyle w:val="Heading1"/>
      </w:pPr>
      <w:r>
        <w:t xml:space="preserve">A Call from the Deep: Reflecting on the Role of an Oceanographer in Sri Lanka, Colombo</w:t>
      </w:r>
    </w:p>
    <w:p>
      <w:pPr>
        <w:pStyle w:val="FirstParagraph"/>
      </w:pPr>
      <w:r>
        <w:t xml:space="preserve">The Indian Ocean is not merely a body of water to Sri Lanka; it is its lifeblood, its history, its economy, and its future. Standing on the shores of Colombo at sunset, watching the horizon where the sky meets the deep indigo waves one cannot help but feel a profound sense of connection to these waters. It is in this context that the role of an</w:t>
      </w:r>
      <w:r>
        <w:t xml:space="preserve"> </w:t>
      </w:r>
      <w:r>
        <w:rPr>
          <w:bCs/>
          <w:b/>
        </w:rPr>
        <w:t xml:space="preserve">Oceanographer</w:t>
      </w:r>
      <w:r>
        <w:t xml:space="preserve"> </w:t>
      </w:r>
      <w:r>
        <w:t xml:space="preserve">transitions from being a purely academic or scientific pursuit to becoming a critical guardian of national sovereignty, ecological balance, and economic stability. This reflection seeks to explore the multifaceted responsibilities and implications of oceanographic work within the specific geographic and socio-economic landscape of Sri Lanka, with Colombo serving as its bustling epicenter.</w:t>
      </w:r>
    </w:p>
    <w:bookmarkStart w:id="20" w:name="X1d19a9b5cd563834f0a5b7696f135614dc5048e"/>
    <w:p>
      <w:pPr>
        <w:pStyle w:val="Heading2"/>
      </w:pPr>
      <w:r>
        <w:t xml:space="preserve">The Strategic Imperative for Oceanography in a Maritime Nation</w:t>
      </w:r>
    </w:p>
    <w:p>
      <w:pPr>
        <w:pStyle w:val="FirstParagraph"/>
      </w:pPr>
      <w:r>
        <w:t xml:space="preserve">Sri Lanka’s strategic location in the Indian Ocean has long made it a pivotal node in global maritime trade. For centuries, traders from East and West have navigated these waters, leaving behind layers of cultural and economic history. However, today’s challenges are far more complex than simple navigation. The role of an</w:t>
      </w:r>
      <w:r>
        <w:t xml:space="preserve"> </w:t>
      </w:r>
      <w:r>
        <w:rPr>
          <w:bCs/>
          <w:b/>
        </w:rPr>
        <w:t xml:space="preserve">Oceanographer</w:t>
      </w:r>
      <w:r>
        <w:t xml:space="preserve"> </w:t>
      </w:r>
      <w:r>
        <w:t xml:space="preserve">here is to decode the dynamic systems that govern this vital sea lane. In Colombo, a city that thrives on its port and maritime connectivity, understanding ocean currents, tides, and sediment transport is not just scientific curiosity; it is an economic necessity.</w:t>
      </w:r>
    </w:p>
    <w:p>
      <w:pPr>
        <w:pStyle w:val="BodyText"/>
      </w:pPr>
      <w:r>
        <w:t xml:space="preserve">An oceanographer in this region must analyze how changing weather patterns affect the safety of cargo ships entering and leaving the Port of Colombo. They must study coastal erosion that threatens infrastructure along the Galle Face Green, a landmark public space in Colombo that serves as both a recreational area and a symbol of national pride. Without detailed scientific data provided by oceanographic research, urban planning becomes guesswork, risking catastrophic damage from rising sea levels and stronger storms.</w:t>
      </w:r>
    </w:p>
    <w:bookmarkEnd w:id="20"/>
    <w:bookmarkStart w:id="21" w:name="Xa14183a349b5ce09fbc00ab26685f986ccc26c8"/>
    <w:p>
      <w:pPr>
        <w:pStyle w:val="Heading2"/>
      </w:pPr>
      <w:r>
        <w:t xml:space="preserve">Ecological Stewardship: Protecting Biodiversity Hotspots</w:t>
      </w:r>
    </w:p>
    <w:p>
      <w:pPr>
        <w:pStyle w:val="FirstParagraph"/>
      </w:pPr>
      <w:r>
        <w:t xml:space="preserve">Beyond economics, there is an urgent ethical imperative. The waters surrounding Sri Lanka host some of the richest marine biodiversity in the world. From coral reefs in Hikkaduwa to mangrove forests along the estuaries near Colombo, these ecosystems are under siege due to pollution, overfishing, and climate change. An</w:t>
      </w:r>
      <w:r>
        <w:t xml:space="preserve"> </w:t>
      </w:r>
      <w:r>
        <w:rPr>
          <w:bCs/>
          <w:b/>
        </w:rPr>
        <w:t xml:space="preserve">Oceanographer</w:t>
      </w:r>
      <w:r>
        <w:t xml:space="preserve"> </w:t>
      </w:r>
      <w:r>
        <w:t xml:space="preserve">acts as a witness and advocate for these silent inhabitants of the deep.</w:t>
      </w:r>
    </w:p>
    <w:p>
      <w:pPr>
        <w:pStyle w:val="BodyText"/>
      </w:pPr>
      <w:r>
        <w:t xml:space="preserve">In Colombo specifically, rapid urbanization has led to increased runoff into the ocean. Scientists must track pollutants such as plastics and heavy metals that accumulate in marine food chains. This data is crucial for informing policy decisions regarding waste management and fishing regulations. When an oceanographer publishes a report on the health of coral reefs, they are not just publishing data; they are providing the evidence needed to protect livelihoods of fishermen who depend on healthy fish stocks. Thus, the work of an oceanographer in Sri Lanka is deeply intertwined with social justice and community welfare.</w:t>
      </w:r>
    </w:p>
    <w:bookmarkEnd w:id="21"/>
    <w:bookmarkStart w:id="22" w:name="X422d3648d253906e6e7c885ae96fb31352d858d"/>
    <w:p>
      <w:pPr>
        <w:pStyle w:val="Heading2"/>
      </w:pPr>
      <w:r>
        <w:t xml:space="preserve">The Intersection of Science and Local Knowledge</w:t>
      </w:r>
    </w:p>
    <w:p>
      <w:pPr>
        <w:pStyle w:val="FirstParagraph"/>
      </w:pPr>
      <w:r>
        <w:t xml:space="preserve">A unique aspect of practicing oceanography in Sri Lanka is the interplay between modern scientific methods and traditional knowledge. For generations, Sinhalese, Tamil, Muslim, and Burgher communities have fished these waters using techniques passed down through centuries. There is a growing recognition that an effective</w:t>
      </w:r>
      <w:r>
        <w:t xml:space="preserve"> </w:t>
      </w:r>
      <w:r>
        <w:rPr>
          <w:bCs/>
          <w:b/>
        </w:rPr>
        <w:t xml:space="preserve">Oceanographer</w:t>
      </w:r>
      <w:r>
        <w:t xml:space="preserve"> </w:t>
      </w:r>
      <w:r>
        <w:t xml:space="preserve">must bridge the gap between satellite imagery and hydrodynamic models on one hand, and the intuitive understanding of local fishermen on the other.</w:t>
      </w:r>
    </w:p>
    <w:p>
      <w:pPr>
        <w:pStyle w:val="BodyText"/>
      </w:pPr>
      <w:r>
        <w:t xml:space="preserve">In Colombo, where diverse communities converge, this collaboration is vital. Oceanographers are beginning to engage with coastal communities not just as subjects of study but as partners in data collection. This participatory approach ensures that scientific interventions are culturally sensitive and practically applicable. It also empowers local populations by validating their ancestral knowledge through scientific validation, fostering a sense of ownership over marine conservation efforts.</w:t>
      </w:r>
    </w:p>
    <w:bookmarkEnd w:id="22"/>
    <w:bookmarkStart w:id="23" w:name="climate-change-the-existential-threat"/>
    <w:p>
      <w:pPr>
        <w:pStyle w:val="Heading2"/>
      </w:pPr>
      <w:r>
        <w:t xml:space="preserve">Climate Change: The Existential Threat</w:t>
      </w:r>
    </w:p>
    <w:p>
      <w:pPr>
        <w:pStyle w:val="FirstParagraph"/>
      </w:pPr>
      <w:r>
        <w:t xml:space="preserve">No reflection on oceanography in Sri Lanka would be complete without addressing climate change. As an island nation, Sri Lanka is disproportionately vulnerable to the effects of global warming. Sea-level rise poses a direct threat to low-lying coastal areas in and around Colombo. Saltwater intrusion threatens freshwater aquifers, impacting agriculture and drinking water supplies. An</w:t>
      </w:r>
      <w:r>
        <w:t xml:space="preserve"> </w:t>
      </w:r>
      <w:r>
        <w:rPr>
          <w:bCs/>
          <w:b/>
        </w:rPr>
        <w:t xml:space="preserve">Oceanographer</w:t>
      </w:r>
      <w:r>
        <w:t xml:space="preserve"> </w:t>
      </w:r>
      <w:r>
        <w:t xml:space="preserve">plays a frontline role in modeling these scenarios, providing early warning systems for tsunamis and storm surges.</w:t>
      </w:r>
    </w:p>
    <w:p>
      <w:pPr>
        <w:pStyle w:val="BodyText"/>
      </w:pPr>
      <w:r>
        <w:t xml:space="preserve">The tragic tsunami of 2004 remains a stark reminder of the power of the ocean. Since then, significant progress has been made in tsunami warning systems, yet gaps remain. Continuous monitoring by oceanographers is essential to refine these systems and educate the public. In Colombo, where population density is high and infrastructure is dense, effective communication of scientific risks can save thousands of lives. The oceanographer’s role here extends beyond data collection to include risk communication and disaster preparedness planning.</w:t>
      </w:r>
    </w:p>
    <w:bookmarkEnd w:id="23"/>
    <w:bookmarkStart w:id="24" w:name="X87a773d61256f0a38a69201a2a819dedfe5c980"/>
    <w:p>
      <w:pPr>
        <w:pStyle w:val="Heading2"/>
      </w:pPr>
      <w:r>
        <w:t xml:space="preserve">Economic Opportunities: Blue Economy Potential</w:t>
      </w:r>
    </w:p>
    <w:p>
      <w:pPr>
        <w:pStyle w:val="FirstParagraph"/>
      </w:pPr>
      <w:r>
        <w:t xml:space="preserve">While challenges abound, there are immense opportunities. The concept of the "Blue Economy" is gaining traction globally, and Sri Lanka has the potential to capitalize on it. An</w:t>
      </w:r>
      <w:r>
        <w:t xml:space="preserve"> </w:t>
      </w:r>
      <w:r>
        <w:rPr>
          <w:bCs/>
          <w:b/>
        </w:rPr>
        <w:t xml:space="preserve">Oceanographer</w:t>
      </w:r>
      <w:r>
        <w:t xml:space="preserve"> </w:t>
      </w:r>
      <w:r>
        <w:t xml:space="preserve">is central to unlocking this potential by identifying sustainable ways to harness ocean resources without degrading ecosystems.</w:t>
      </w:r>
    </w:p>
    <w:p>
      <w:pPr>
        <w:pStyle w:val="BodyText"/>
      </w:pPr>
      <w:r>
        <w:t xml:space="preserve">This includes researching renewable energy sources such as offshore wind and wave energy, which could help diversify Sri Lanka’s power grid. It also involves developing sustainable aquaculture practices that provide protein for a growing population while reducing pressure on wild fish stocks. In Colombo, a hub of innovation and finance, these scientific insights can attract investment into green technologies and sustainable tourism. The oceanographer thus becomes an architect of future prosperity, guiding the nation toward a model of development that respects planetary boundaries.</w:t>
      </w:r>
    </w:p>
    <w:bookmarkEnd w:id="24"/>
    <w:bookmarkStart w:id="25" w:name="X58e15c9b1e0a6d62a4cd7bfe90148d01fa16332"/>
    <w:p>
      <w:pPr>
        <w:pStyle w:val="Heading2"/>
      </w:pPr>
      <w:r>
        <w:t xml:space="preserve">Conclusion: A Vocation Rooted in Responsibility</w:t>
      </w:r>
    </w:p>
    <w:p>
      <w:pPr>
        <w:pStyle w:val="FirstParagraph"/>
      </w:pPr>
      <w:r>
        <w:t xml:space="preserve">In conclusion, the role of an oceanographer in Sri Lanka, particularly within the dynamic environment of Colombo, is one of immense responsibility and profound impact. It is a vocation that demands not only scientific rigor but also a deep sense of stewardship for the natural world. As we stand on the edge of critical environmental thresholds, these professionals serve as navigators through uncertainty.</w:t>
      </w:r>
    </w:p>
    <w:p>
      <w:pPr>
        <w:pStyle w:val="BodyText"/>
      </w:pPr>
      <w:r>
        <w:t xml:space="preserve">Their work ensures that the story of Sri Lanka’s relationship with the ocean is written with wisdom and foresight. They protect biodiversity, secure economic livelihoods, warn against disasters, and inspire hope for a sustainable future. In every sample collected from the depths of the Indian Ocean near Colombo, there lies a piece of our collective destiny. It is up to us to ensure that these scientists have the resources and support they need to fulfill their crucial mission. For in safeguarding our oceans, we ultimately safeguard ourselves.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Sri Lanka Colombo</dc:title>
  <dc:creator/>
  <dc:language>en</dc:language>
  <cp:keywords/>
  <dcterms:created xsi:type="dcterms:W3CDTF">2026-07-29T13:38:43Z</dcterms:created>
  <dcterms:modified xsi:type="dcterms:W3CDTF">2026-07-29T13:38:43Z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