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Orthodontics</w:t>
      </w:r>
      <w:r>
        <w:t xml:space="preserve"> </w:t>
      </w:r>
      <w:r>
        <w:t xml:space="preserve">in</w:t>
      </w:r>
      <w:r>
        <w:t xml:space="preserve"> </w:t>
      </w:r>
      <w:r>
        <w:t xml:space="preserve">Israel,</w:t>
      </w:r>
      <w:r>
        <w:t xml:space="preserve"> </w:t>
      </w:r>
      <w:r>
        <w:t xml:space="preserve">Jerusalem</w:t>
      </w:r>
    </w:p>
    <w:bookmarkStart w:id="26" w:name="X35ba141c49983053a16742308b667abf7736c8f"/>
    <w:p>
      <w:pPr>
        <w:pStyle w:val="Heading1"/>
      </w:pPr>
      <w:r>
        <w:t xml:space="preserve">Bridging History and Modernity: A Reflection on the Role of an</w:t>
      </w:r>
      <w:r>
        <w:t xml:space="preserve"> </w:t>
      </w:r>
      <w:r>
        <w:rPr>
          <w:bCs/>
          <w:b/>
        </w:rPr>
        <w:t xml:space="preserve">Orthodontist</w:t>
      </w:r>
      <w:r>
        <w:br/>
      </w:r>
      <w:r>
        <w:t xml:space="preserve">In the Heart of Jerusalem, Israel</w:t>
      </w:r>
    </w:p>
    <w:p>
      <w:pPr>
        <w:pStyle w:val="FirstParagraph"/>
      </w:pPr>
      <w:r>
        <w:t xml:space="preserve">To walk through the ancient stone streets of Jerusalem is to traverse millennia of history, culture, and resilience. It is a city where every cobblestone seems to whisper stories of civilizations past, present, and future. In this unique geographical and cultural context—the heart of</w:t>
      </w:r>
      <w:r>
        <w:t xml:space="preserve"> </w:t>
      </w:r>
      <w:r>
        <w:rPr>
          <w:bCs/>
          <w:b/>
        </w:rPr>
        <w:t xml:space="preserve">Israel</w:t>
      </w:r>
      <w:r>
        <w:t xml:space="preserve">, specifically in the vibrant metropolis of</w:t>
      </w:r>
      <w:r>
        <w:t xml:space="preserve"> </w:t>
      </w:r>
      <w:r>
        <w:rPr>
          <w:bCs/>
          <w:b/>
        </w:rPr>
        <w:t xml:space="preserve">Jerusalem</w:t>
      </w:r>
      <w:r>
        <w:t xml:space="preserve">—the practice of modern dentistry takes on a distinct character. Among the various specialties within oral health care, the role of an</w:t>
      </w:r>
    </w:p>
    <w:p>
      <w:pPr>
        <w:pStyle w:val="BodyText"/>
      </w:pPr>
      <w:r>
        <w:t xml:space="preserve">Orthodontist</w:t>
      </w:r>
    </w:p>
    <w:p>
      <w:pPr>
        <w:pStyle w:val="BodyText"/>
      </w:pPr>
      <w:r>
        <w:t xml:space="preserve">&gt; stands out not merely as a technical profession but as a bridge between aesthetic refinement and cultural identity. This reflection paper explores the multifaceted nature of being an</w:t>
      </w:r>
      <w:r>
        <w:t xml:space="preserve"> </w:t>
      </w:r>
      <w:r>
        <w:rPr>
          <w:bCs/>
          <w:b/>
        </w:rPr>
        <w:t xml:space="preserve">Orthodontist</w:t>
      </w:r>
      <w:r>
        <w:t xml:space="preserve"> </w:t>
      </w:r>
      <w:r>
        <w:t xml:space="preserve">in Jerusalem, considering the intersection of advanced medical science, diverse patient demographics, and the profound historical backdrop that defines life in</w:t>
      </w:r>
      <w:r>
        <w:t xml:space="preserve"> </w:t>
      </w:r>
      <w:r>
        <w:rPr>
          <w:bCs/>
          <w:b/>
        </w:rPr>
        <w:t xml:space="preserve">Israel</w:t>
      </w:r>
      <w:r>
        <w:t xml:space="preserve">.</w:t>
      </w:r>
    </w:p>
    <w:bookmarkStart w:id="20" w:name="X7fd11833903f4eba780a8c661915936512c90d8"/>
    <w:p>
      <w:pPr>
        <w:pStyle w:val="Heading2"/>
      </w:pPr>
      <w:r>
        <w:t xml:space="preserve">The Convergence of Tradition and Innovation</w:t>
      </w:r>
    </w:p>
    <w:p>
      <w:pPr>
        <w:pStyle w:val="FirstParagraph"/>
      </w:pPr>
      <w:r>
        <w:t xml:space="preserve">Jerusalem is a city defined by its layers. Ancient walls stand shoulder-to-shoulder with modern skyscrapers; traditional markets bustle near high-tech innovation hubs. Similarly, the practice of orthodontics in this region reflects a harmonious blend of time-honored values and cutting-edge technology. An</w:t>
      </w:r>
      <w:r>
        <w:t xml:space="preserve"> </w:t>
      </w:r>
      <w:r>
        <w:rPr>
          <w:bCs/>
          <w:b/>
        </w:rPr>
        <w:t xml:space="preserve">Orthodontist</w:t>
      </w:r>
      <w:r>
        <w:t xml:space="preserve"> </w:t>
      </w:r>
      <w:r>
        <w:t xml:space="preserve">practicing in Jerusalem does not work in a vacuum; they operate within a society that deeply respects heritage while aggressively pursuing modernity.</w:t>
      </w:r>
    </w:p>
    <w:p>
      <w:pPr>
        <w:pStyle w:val="BodyText"/>
      </w:pPr>
      <w:r>
        <w:t xml:space="preserve">This duality is evident in the approach to patient care. In many Western contexts, orthodontics is often viewed primarily through the lens of cosmetic enhancement. However, in</w:t>
      </w:r>
      <w:r>
        <w:t xml:space="preserve"> </w:t>
      </w:r>
      <w:r>
        <w:rPr>
          <w:bCs/>
          <w:b/>
        </w:rPr>
        <w:t xml:space="preserve">Israel</w:t>
      </w:r>
      <w:r>
        <w:t xml:space="preserve">, and particularly in</w:t>
      </w:r>
      <w:r>
        <w:t xml:space="preserve"> </w:t>
      </w:r>
      <w:r>
        <w:rPr>
          <w:bCs/>
          <w:b/>
        </w:rPr>
        <w:t xml:space="preserve">Jerusalem</w:t>
      </w:r>
      <w:r>
        <w:t xml:space="preserve">, there is a nuanced understanding of dental health as integral to overall well-being and social confidence. The</w:t>
      </w:r>
      <w:r>
        <w:t xml:space="preserve"> </w:t>
      </w:r>
      <w:r>
        <w:rPr>
          <w:bCs/>
          <w:b/>
          <w:iCs/>
          <w:i/>
        </w:rPr>
        <w:t xml:space="preserve">Orthodontist</w:t>
      </w:r>
    </w:p>
    <w:p>
      <w:pPr>
        <w:pStyle w:val="BodyText"/>
      </w:pPr>
      <w:r>
        <w:t xml:space="preserve">&gt; here must be culturally sensitive, aware that for many families—whether secular, religious, or ultra-Orthodox—the decision to undergo orthodontic treatment is influenced by community norms, educational aspirations, and the desire for integration into a competitive global workforce. Thus, the</w:t>
      </w:r>
      <w:r>
        <w:t xml:space="preserve"> </w:t>
      </w:r>
      <w:r>
        <w:rPr>
          <w:bCs/>
          <w:b/>
        </w:rPr>
        <w:t xml:space="preserve">Orthodontist</w:t>
      </w:r>
      <w:r>
        <w:t xml:space="preserve"> </w:t>
      </w:r>
      <w:r>
        <w:t xml:space="preserve">becomes a guide through these cultural landscapes,</w:t>
      </w:r>
    </w:p>
    <w:bookmarkEnd w:id="20"/>
    <w:bookmarkStart w:id="21" w:name="Xc2652f333f4f1978dc07a0fe499af5ff412dc6c"/>
    <w:p>
      <w:pPr>
        <w:pStyle w:val="Heading2"/>
      </w:pPr>
      <w:r>
        <w:t xml:space="preserve">The Diverse Tapestry of Patients in Jerusalem</w:t>
      </w:r>
    </w:p>
    <w:p>
      <w:pPr>
        <w:pStyle w:val="FirstParagraph"/>
      </w:pPr>
      <w:r>
        <w:t xml:space="preserve">Jerusalem</w:t>
      </w:r>
    </w:p>
    <w:p>
      <w:pPr>
        <w:pStyle w:val="BodyText"/>
      </w:pPr>
      <w:r>
        <w:t xml:space="preserve">&gt; is a microcosm of the world. Its population comprises Jews from dozens of countries, Arabic-speaking citizens, immigrants from the former Soviet Union, and tourists from every corner of the globe. This diversity presents both challenges and opportunities for an</w:t>
      </w:r>
      <w:r>
        <w:t xml:space="preserve"> </w:t>
      </w:r>
      <w:r>
        <w:rPr>
          <w:bCs/>
          <w:b/>
        </w:rPr>
        <w:t xml:space="preserve">Orthodontist</w:t>
      </w:r>
      <w:r>
        <w:t xml:space="preserve">.</w:t>
      </w:r>
    </w:p>
    <w:p>
      <w:pPr>
        <w:pStyle w:val="BodyText"/>
      </w:pPr>
      <w:r>
        <w:t xml:space="preserve">For instance, dietary habits vary significantly among different communities in Jerusalem. The high sugar consumption associated with certain celebratory traditions or the prevalence of specific traditional foods can impact dental health. An attentive</w:t>
      </w:r>
    </w:p>
    <w:p>
      <w:pPr>
        <w:pStyle w:val="BodyText"/>
      </w:pPr>
      <w:r>
        <w:rPr>
          <w:bCs/>
          <w:b/>
          <w:iCs/>
          <w:i/>
        </w:rPr>
        <w:t xml:space="preserve">Orthodontist</w:t>
      </w:r>
      <w:r>
        <w:t xml:space="preserve">&gt; must tailor their advice and treatment plans to account for these lifestyle factors. Moreover, language barriers may exist, requiring an</w:t>
      </w:r>
      <w:r>
        <w:t xml:space="preserve"> </w:t>
      </w:r>
      <w:r>
        <w:rPr>
          <w:bCs/>
          <w:b/>
        </w:rPr>
        <w:t xml:space="preserve">Orthodontist</w:t>
      </w:r>
      <w:r>
        <w:t xml:space="preserve"> </w:t>
      </w:r>
      <w:r>
        <w:t xml:space="preserve">in</w:t>
      </w:r>
      <w:r>
        <w:t xml:space="preserve"> </w:t>
      </w:r>
      <w:r>
        <w:rPr>
          <w:bCs/>
          <w:b/>
        </w:rPr>
        <w:t xml:space="preserve">Jerusalem</w:t>
      </w:r>
      <w:r>
        <w:t xml:space="preserve">,</w:t>
      </w:r>
      <w:r>
        <w:rPr>
          <w:iCs/>
          <w:i/>
        </w:rPr>
        <w:t xml:space="preserve">&gt;</w:t>
      </w:r>
      <w:r>
        <w:t xml:space="preserve"> </w:t>
      </w:r>
      <w:r>
        <w:t xml:space="preserve">i</w:t>
      </w:r>
    </w:p>
    <w:p>
      <w:pPr>
        <w:pStyle w:val="BodyText"/>
      </w:pPr>
      <w:r>
        <w:t xml:space="preserve">&gt;&gt;to speak multiple languages or employ specialized translation services to ensure that patients fully understand their treatment options.</w:t>
      </w:r>
    </w:p>
    <w:p>
      <w:pPr>
        <w:pStyle w:val="BodyText"/>
      </w:pPr>
      <w:r>
        <w:t xml:space="preserve">In the ultra-Orthodox communities of Jerusalem, where modesty and privacy are paramount, the role of the</w:t>
      </w:r>
    </w:p>
    <w:p>
      <w:pPr>
        <w:pStyle w:val="BodyText"/>
      </w:pPr>
      <w:r>
        <w:rPr>
          <w:bCs/>
          <w:b/>
          <w:iCs/>
          <w:i/>
        </w:rPr>
        <w:t xml:space="preserve">Orthodontist</w:t>
      </w:r>
      <w:r>
        <w:t xml:space="preserve">&gt; extends beyond clinical expertise. It involves creating an environment where patients feel comfortable and respected according to their religious observances. This might mean scheduling appointments on Shabbat or ensuring that same-gender practitioners are available when requested. Such adaptations highlight the</w:t>
      </w:r>
    </w:p>
    <w:p>
      <w:pPr>
        <w:pStyle w:val="BodyText"/>
      </w:pPr>
      <w:r>
        <w:rPr>
          <w:bCs/>
          <w:b/>
          <w:iCs/>
          <w:i/>
        </w:rPr>
        <w:t xml:space="preserve">Orthodontist</w:t>
      </w:r>
      <w:r>
        <w:t xml:space="preserve">&gt;’s role as a compassionate caregiver who navigates the complex social fabric of</w:t>
      </w:r>
      <w:r>
        <w:t xml:space="preserve"> </w:t>
      </w:r>
      <w:r>
        <w:rPr>
          <w:bCs/>
          <w:b/>
        </w:rPr>
        <w:t xml:space="preserve">Israel</w:t>
      </w:r>
      <w:r>
        <w:t xml:space="preserve">,</w:t>
      </w:r>
      <w:r>
        <w:rPr>
          <w:iCs/>
          <w:i/>
        </w:rPr>
        <w:t xml:space="preserve">&gt;</w:t>
      </w:r>
      <w:r>
        <w:t xml:space="preserve"> </w:t>
      </w:r>
      <w:r>
        <w:t xml:space="preserve">i</w:t>
      </w:r>
    </w:p>
    <w:p>
      <w:pPr>
        <w:pStyle w:val="BodyText"/>
      </w:pPr>
      <w:r>
        <w:t xml:space="preserve">&gt;&gt;specifically in a city as layered as Jerusalem.</w:t>
      </w:r>
    </w:p>
    <w:bookmarkEnd w:id="21"/>
    <w:bookmarkStart w:id="22" w:name="Xc8e974bbb5a86d40e3382656fa54fa1e741f614"/>
    <w:p>
      <w:pPr>
        <w:pStyle w:val="Heading2"/>
      </w:pPr>
      <w:r>
        <w:t xml:space="preserve">The Influence of Military and National Service on Orthodontic Needs</w:t>
      </w:r>
    </w:p>
    <w:p>
      <w:pPr>
        <w:pStyle w:val="FirstParagraph"/>
      </w:pPr>
      <w:r>
        <w:t xml:space="preserve">No discussion about healthcare in</w:t>
      </w:r>
      <w:r>
        <w:t xml:space="preserve"> </w:t>
      </w:r>
      <w:r>
        <w:rPr>
          <w:bCs/>
          <w:b/>
        </w:rPr>
        <w:t xml:space="preserve">Israel</w:t>
      </w:r>
    </w:p>
    <w:p>
      <w:pPr>
        <w:pStyle w:val="BodyText"/>
      </w:pPr>
      <w:r>
        <w:t xml:space="preserve">&gt; is complete without acknowledging the impact of mandatory military service. Many young adults in Jerusalem enter their late teens or early twenties with dental needs exacerbated by the rigors of army life or, conversely, neglected due to lack of access during service. The Israel Defense Forces (IDF) provide orthodontic care for conditions affecting functional ability, but many seek additional aesthetic corrections after discharge.</w:t>
      </w:r>
    </w:p>
    <w:p>
      <w:pPr>
        <w:pStyle w:val="BodyText"/>
      </w:pPr>
      <w:r>
        <w:t xml:space="preserve">An</w:t>
      </w:r>
    </w:p>
    <w:p>
      <w:pPr>
        <w:pStyle w:val="BodyText"/>
      </w:pPr>
      <w:r>
        <w:rPr>
          <w:bCs/>
          <w:b/>
          <w:iCs/>
          <w:i/>
        </w:rPr>
        <w:t xml:space="preserve">Orthodontist</w:t>
      </w:r>
      <w:r>
        <w:t xml:space="preserve">&gt; in Jerusalem often treats a significant number of former soldiers who wish to refine their smiles before entering the workforce or pursuing higher education. This demographic adds a unique dimension to the practice. The</w:t>
      </w:r>
    </w:p>
    <w:p>
      <w:pPr>
        <w:pStyle w:val="BodyText"/>
      </w:pPr>
      <w:r>
        <w:rPr>
          <w:bCs/>
          <w:b/>
          <w:iCs/>
          <w:i/>
        </w:rPr>
        <w:t xml:space="preserve">Orthodontist</w:t>
      </w:r>
      <w:r>
        <w:t xml:space="preserve">&gt; must be equipped to handle rapid transitions in patient expectations, as young Israelis often prioritize efficiency and results. The pressure to present a polished appearance in Israel’s competitive business sector drives demand for discreet options like clear aligners or lingual braces. Therefore, the</w:t>
      </w:r>
    </w:p>
    <w:p>
      <w:pPr>
        <w:pStyle w:val="BodyText"/>
      </w:pPr>
      <w:r>
        <w:rPr>
          <w:bCs/>
          <w:b/>
          <w:iCs/>
          <w:i/>
        </w:rPr>
        <w:t xml:space="preserve">Orthodontist</w:t>
      </w:r>
      <w:r>
        <w:t xml:space="preserve">&gt; must stay abreast of technological advancements to meet these specific local demands.</w:t>
      </w:r>
    </w:p>
    <w:bookmarkEnd w:id="22"/>
    <w:bookmarkStart w:id="23" w:name="Xfc429cf69d1908c81aeea853aa7c2cda64d9aec"/>
    <w:p>
      <w:pPr>
        <w:pStyle w:val="Heading2"/>
      </w:pPr>
      <w:r>
        <w:t xml:space="preserve">The Emotional and Psychological Weight of Smiles</w:t>
      </w:r>
    </w:p>
    <w:p>
      <w:pPr>
        <w:pStyle w:val="FirstParagraph"/>
      </w:pPr>
      <w:r>
        <w:t xml:space="preserve">In a city as emotionally charged as Jerusalem, where joy and sorrow are lived openly on the streets, the psychological impact of one’s appearance is profound. Insecurity about dental alignment can hinder social interaction, particularly for teenagers navigating high school and university environments. For an</w:t>
      </w:r>
    </w:p>
    <w:p>
      <w:pPr>
        <w:pStyle w:val="BodyText"/>
      </w:pPr>
      <w:r>
        <w:rPr>
          <w:bCs/>
          <w:b/>
          <w:iCs/>
          <w:i/>
        </w:rPr>
        <w:t xml:space="preserve">Orthodontist</w:t>
      </w:r>
      <w:r>
        <w:t xml:space="preserve">&gt;, treatment is not just about straightening teeth; it is about empowering individuals to engage with their community confidently.</w:t>
      </w:r>
    </w:p>
    <w:p>
      <w:pPr>
        <w:pStyle w:val="BodyText"/>
      </w:pPr>
      <w:r>
        <w:t xml:space="preserve">Reflecting on cases in Jerusalem, one observes that the transformation brought by orthodontic treatment often mirrors broader personal growth. Young patients from diverse backgrounds—Kibbutz members, city dwellers, and immigrants alike—find common ground in the shared experience of braces and retainers. The</w:t>
      </w:r>
    </w:p>
    <w:p>
      <w:pPr>
        <w:pStyle w:val="BodyText"/>
      </w:pPr>
      <w:r>
        <w:rPr>
          <w:bCs/>
          <w:b/>
          <w:iCs/>
          <w:i/>
        </w:rPr>
        <w:t xml:space="preserve">Orthodontist</w:t>
      </w:r>
      <w:r>
        <w:t xml:space="preserve">&gt; becomes a mentor, offering encouragement during long treatment periods. In</w:t>
      </w:r>
      <w:r>
        <w:t xml:space="preserve"> </w:t>
      </w:r>
      <w:r>
        <w:rPr>
          <w:bCs/>
          <w:b/>
        </w:rPr>
        <w:t xml:space="preserve">Israel</w:t>
      </w:r>
      <w:r>
        <w:t xml:space="preserve">,</w:t>
      </w:r>
      <w:r>
        <w:rPr>
          <w:iCs/>
          <w:i/>
        </w:rPr>
        <w:t xml:space="preserve">&gt;</w:t>
      </w:r>
      <w:r>
        <w:t xml:space="preserve"> </w:t>
      </w:r>
      <w:r>
        <w:t xml:space="preserve">i</w:t>
      </w:r>
    </w:p>
    <w:p>
      <w:pPr>
        <w:pStyle w:val="BodyText"/>
      </w:pPr>
      <w:r>
        <w:t xml:space="preserve">&gt;&gt;where community cohesion is highly valued, this supportive relationship fosters a sense of belonging and mutual support among patients.</w:t>
      </w:r>
    </w:p>
    <w:bookmarkEnd w:id="23"/>
    <w:bookmarkStart w:id="24" w:name="sustainability-and-ethics-in-healthcare"/>
    <w:p>
      <w:pPr>
        <w:pStyle w:val="Heading2"/>
      </w:pPr>
      <w:r>
        <w:t xml:space="preserve">Sustainability and Ethics in Healthcare</w:t>
      </w:r>
    </w:p>
    <w:p>
      <w:pPr>
        <w:pStyle w:val="FirstParagraph"/>
      </w:pPr>
      <w:r>
        <w:t xml:space="preserve">Furthermore, the ethical responsibilities of an</w:t>
      </w:r>
    </w:p>
    <w:p>
      <w:pPr>
        <w:pStyle w:val="BodyText"/>
      </w:pPr>
      <w:r>
        <w:rPr>
          <w:bCs/>
          <w:b/>
          <w:iCs/>
          <w:i/>
        </w:rPr>
        <w:t xml:space="preserve">Orthodontist</w:t>
      </w:r>
      <w:r>
        <w:t xml:space="preserve">&gt; in Jerusalem are shaped by Israel’s strict healthcare regulations and its robust medical ethics framework. Transparency in pricing is crucial, given the economic disparities that can exist within society. Many patients rely on health funds (Kupat Holim) for partial coverage, while others pay out-of-pocket for premium treatments. An ethical</w:t>
      </w:r>
    </w:p>
    <w:p>
      <w:pPr>
        <w:pStyle w:val="BodyText"/>
      </w:pPr>
      <w:r>
        <w:rPr>
          <w:bCs/>
          <w:b/>
          <w:iCs/>
          <w:i/>
        </w:rPr>
        <w:t xml:space="preserve">Orthodontist</w:t>
      </w:r>
      <w:r>
        <w:t xml:space="preserve">&gt; must navigate these financial realities with integrity, ensuring that access to quality care is not solely determined by wealth.</w:t>
      </w:r>
    </w:p>
    <w:p>
      <w:pPr>
        <w:pStyle w:val="BodyText"/>
      </w:pPr>
      <w:r>
        <w:t xml:space="preserve">This commitment to equity resonates deeply in the ethos of Jerusalem, a city striving for peace and justice. The</w:t>
      </w:r>
    </w:p>
    <w:p>
      <w:pPr>
        <w:pStyle w:val="BodyText"/>
      </w:pPr>
      <w:r>
        <w:rPr>
          <w:bCs/>
          <w:b/>
          <w:iCs/>
          <w:i/>
        </w:rPr>
        <w:t xml:space="preserve">Orthodontist</w:t>
      </w:r>
      <w:r>
        <w:t xml:space="preserve">&gt; contributes to this societal ideal by treating every patient with dignity, regardless of background. Whether serving a secular family in Givat Ram or an ultra-Orthodox household in Mea Shearim, the principles of care remain universal.</w:t>
      </w:r>
    </w:p>
    <w:bookmarkEnd w:id="24"/>
    <w:bookmarkStart w:id="25" w:name="X692f03b732cff54055f1e194881e852eec59e0f"/>
    <w:p>
      <w:pPr>
        <w:pStyle w:val="Heading2"/>
      </w:pPr>
      <w:r>
        <w:t xml:space="preserve">Conclusion: The Local Impact and Global Relevance</w:t>
      </w:r>
    </w:p>
    <w:p>
      <w:pPr>
        <w:pStyle w:val="FirstParagraph"/>
      </w:pPr>
      <w:r>
        <w:t xml:space="preserve">In conclusion, the role of an</w:t>
      </w:r>
    </w:p>
    <w:p>
      <w:pPr>
        <w:pStyle w:val="BodyText"/>
      </w:pPr>
      <w:r>
        <w:rPr>
          <w:bCs/>
          <w:b/>
          <w:iCs/>
          <w:i/>
        </w:rPr>
        <w:t xml:space="preserve">Orthodontist</w:t>
      </w:r>
      <w:r>
        <w:t xml:space="preserve">&gt; in Jerusalem is far more technical than it appears on the surface. It is a position that requires cultural fluency, ethical diligence, and emotional intelligence. Set against the backdrop of</w:t>
      </w:r>
      <w:r>
        <w:t xml:space="preserve"> </w:t>
      </w:r>
      <w:r>
        <w:rPr>
          <w:bCs/>
          <w:b/>
        </w:rPr>
        <w:t xml:space="preserve">Israel</w:t>
      </w:r>
      <w:r>
        <w:t xml:space="preserve">,</w:t>
      </w:r>
      <w:r>
        <w:rPr>
          <w:iCs/>
          <w:i/>
        </w:rPr>
        <w:t xml:space="preserve">&gt;</w:t>
      </w:r>
      <w:r>
        <w:t xml:space="preserve"> </w:t>
      </w:r>
      <w:r>
        <w:t xml:space="preserve">i</w:t>
      </w:r>
    </w:p>
    <w:p>
      <w:pPr>
        <w:pStyle w:val="BodyText"/>
      </w:pPr>
      <w:r>
        <w:t xml:space="preserve">&gt;&gt;a nation known for its innovation and resilience, and specifically within</w:t>
      </w:r>
      <w:r>
        <w:t xml:space="preserve"> </w:t>
      </w:r>
      <w:r>
        <w:rPr>
          <w:bCs/>
          <w:b/>
        </w:rPr>
        <w:t xml:space="preserve">Jerusalem</w:t>
      </w:r>
      <w:r>
        <w:t xml:space="preserve">,</w:t>
      </w:r>
      <w:r>
        <w:rPr>
          <w:iCs/>
          <w:i/>
        </w:rPr>
        <w:t xml:space="preserve">&gt;</w:t>
      </w:r>
      <w:r>
        <w:t xml:space="preserve"> </w:t>
      </w:r>
      <w:r>
        <w:t xml:space="preserve">i</w:t>
      </w:r>
    </w:p>
    <w:p>
      <w:pPr>
        <w:pStyle w:val="BodyText"/>
      </w:pPr>
      <w:r>
        <w:t xml:space="preserve">&gt;&gt;a city that holds profound significance for billions of people, the practice becomes a reflection of societal values.</w:t>
      </w:r>
    </w:p>
    <w:p>
      <w:pPr>
        <w:pStyle w:val="BodyText"/>
      </w:pPr>
      <w:r>
        <w:t xml:space="preserve">The</w:t>
      </w:r>
    </w:p>
    <w:p>
      <w:pPr>
        <w:pStyle w:val="BodyText"/>
      </w:pPr>
      <w:r>
        <w:rPr>
          <w:bCs/>
          <w:b/>
          <w:iCs/>
          <w:i/>
        </w:rPr>
        <w:t xml:space="preserve">Orthodontist</w:t>
      </w:r>
      <w:r>
        <w:t xml:space="preserve">&gt; in this region does not merely correct malocclusions; they help shape identities, boost self-esteem, and foster social integration. They bridge the gap between ancient traditions and modern aspirations. As I reflect on this profession in this specific locale, I am struck by how deeply interconnected healthcare is with culture. The</w:t>
      </w:r>
    </w:p>
    <w:p>
      <w:pPr>
        <w:pStyle w:val="BodyText"/>
      </w:pPr>
      <w:r>
        <w:rPr>
          <w:bCs/>
          <w:b/>
          <w:iCs/>
          <w:i/>
        </w:rPr>
        <w:t xml:space="preserve">Orthodontist</w:t>
      </w:r>
      <w:r>
        <w:t xml:space="preserve">&gt; in Jerusalem stands as a testament to the power of specialized care to uplift individuals within a complex, historic, and vibrant community. Their work reminds us that even in the most ancient cities of the world, modern science continues to evolve, adapting to serve the diverse human stories unfolding on its streets.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Orthodontics in Israel, Jerusalem</dc:title>
  <dc:creator/>
  <dc:language>en</dc:language>
  <cp:keywords/>
  <dcterms:created xsi:type="dcterms:W3CDTF">2026-07-29T14:44:36Z</dcterms:created>
  <dcterms:modified xsi:type="dcterms:W3CDTF">2026-07-29T14:44:36Z</dcterms:modified>
</cp:coreProperties>
</file>

<file path=docProps/custom.xml><?xml version="1.0" encoding="utf-8"?>
<Properties xmlns="http://schemas.openxmlformats.org/officeDocument/2006/custom-properties" xmlns:vt="http://schemas.openxmlformats.org/officeDocument/2006/docPropsVTypes"/>
</file>