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Orthodontics</w:t>
      </w:r>
      <w:r>
        <w:t xml:space="preserve"> </w:t>
      </w:r>
      <w:r>
        <w:t xml:space="preserve">in</w:t>
      </w:r>
      <w:r>
        <w:t xml:space="preserve"> </w:t>
      </w:r>
      <w:r>
        <w:t xml:space="preserve">Russia,</w:t>
      </w:r>
      <w:r>
        <w:t xml:space="preserve"> </w:t>
      </w:r>
      <w:r>
        <w:t xml:space="preserve">Saint</w:t>
      </w:r>
      <w:r>
        <w:t xml:space="preserve"> </w:t>
      </w:r>
      <w:r>
        <w:t xml:space="preserve">Petersburg</w:t>
      </w:r>
    </w:p>
    <w:bookmarkStart w:id="25" w:name="Xf159a751f30e027e218a1a4ba72a822d258c27a"/>
    <w:p>
      <w:pPr>
        <w:pStyle w:val="Heading1"/>
      </w:pPr>
      <w:r>
        <w:t xml:space="preserve">A Reflection on Professional Practice: The Orthodontist in Russia Saint Petersburg</w:t>
      </w:r>
    </w:p>
    <w:p>
      <w:pPr>
        <w:pStyle w:val="FirstParagraph"/>
      </w:pPr>
      <w:r>
        <w:t xml:space="preserve">The landscape of modern healthcare is defined not only by medical advancements but also by the cultural nuances that influence patient expectations and professional practices. In this reflection, I examine the multifaceted role of an Orthodontist, placing particular emphasis on its development and current status within Russia Saint Petersburg. This city, with its rich history as a former imperial capital and a modern cultural hub, offers a unique backdrop against which to view the evolution of orthodontic care. The intersection of high medical standards in Russia and the aesthetic sensibilities inherent to Saint Petersburg creates a distinct environment for Orthodontist practitioners.</w:t>
      </w:r>
    </w:p>
    <w:bookmarkStart w:id="20" w:name="X110541fd1c7a7819b82fc56507c871ea439a243"/>
    <w:p>
      <w:pPr>
        <w:pStyle w:val="Heading2"/>
      </w:pPr>
      <w:r>
        <w:t xml:space="preserve">The Historical Context: From Imperial Elegance to Modern Standards</w:t>
      </w:r>
    </w:p>
    <w:p>
      <w:pPr>
        <w:pStyle w:val="FirstParagraph"/>
      </w:pPr>
      <w:r>
        <w:t xml:space="preserve">To understand the current state of orthodontics, one must first appreciate the historical context of Russia Saint Petersburg. Founded by Peter the Great as a "window to Europe," Saint Petersburg has always been synonymous with sophistication, art, and adherence to Western standards. This cultural predisposition toward aesthetics has significantly influenced public perception of dental health in the region. In contrast to other regions where dental care might have been viewed purely through a functional lens, Saint Petersburg historically placed a higher premium on appearance and social presentation.</w:t>
      </w:r>
    </w:p>
    <w:p>
      <w:pPr>
        <w:pStyle w:val="BodyText"/>
      </w:pPr>
      <w:r>
        <w:t xml:space="preserve">This historical emphasis on elegance laid the groundwork for the early adoption of orthodontic treatments. As an Orthodontist, practicing in this environment means engaging with patients who are not only seeking correction of malocclusion but also aligning their smiles with a broader cultural appreciation for beauty and symmetry. The legacy of Saint Petersburg’s aristocratic past, where dental aesthetics were often linked to social standing, subtly persists today in the demand for invisible braces and comprehensive smile makeovers. Thus, the Orthodontist in this region is not merely a technician but a participant in maintaining the city’s reputation for refinement.</w:t>
      </w:r>
    </w:p>
    <w:bookmarkEnd w:id="20"/>
    <w:bookmarkStart w:id="21" w:name="Xbd51708df2e98cc27c0d8f99716695de177fee7"/>
    <w:p>
      <w:pPr>
        <w:pStyle w:val="Heading2"/>
      </w:pPr>
      <w:r>
        <w:t xml:space="preserve">The Professional Role of the Orthodontist</w:t>
      </w:r>
    </w:p>
    <w:p>
      <w:pPr>
        <w:pStyle w:val="FirstParagraph"/>
      </w:pPr>
      <w:r>
        <w:t xml:space="preserve">The role of an Orthodontist extends far beyond the mechanical adjustment of braces. In Russia Saint Petersburg, where medical education is rigorous and highly respected, an Orthodontist undergoes extensive training that combines deep anatomical knowledge with artistic sensibility. The reflection here is on the duality of the profession: it requires the precision of an engineer and the eye of a sculptor. Patients in Saint Petersburg are increasingly informed and educated, often researching treatment options extensively before consulting a professional.</w:t>
      </w:r>
    </w:p>
    <w:p>
      <w:pPr>
        <w:pStyle w:val="BodyText"/>
      </w:pPr>
      <w:r>
        <w:t xml:space="preserve">This demand for high-quality information places an additional responsibility on the Orthodontist to act as an educator. In the context of Russia, where healthcare systems can vary between state-funded clinics and private practices, the Orthodontist must navigate these differences while maintaining ethical standards. In Saint Petersburg’s competitive medical market, reputation is built on transparency and results. The modern Orthodontist must therefore possess strong communication skills to explain complex biomechanical processes in terms that resonate with patients who value both health and aesthetics.</w:t>
      </w:r>
    </w:p>
    <w:bookmarkEnd w:id="21"/>
    <w:bookmarkStart w:id="22" w:name="X8be0cd7a8fabcc8f6d0d0245d4d8f07f26a827e"/>
    <w:p>
      <w:pPr>
        <w:pStyle w:val="Heading2"/>
      </w:pPr>
      <w:r>
        <w:t xml:space="preserve">Cultural Specifics of Patient Care in Russia</w:t>
      </w:r>
    </w:p>
    <w:p>
      <w:pPr>
        <w:pStyle w:val="FirstParagraph"/>
      </w:pPr>
      <w:r>
        <w:t xml:space="preserve">Cultural attitudes toward healthcare in Russia Saint Petersburg present unique challenges and opportunities for the Orthodontist. Russian patients, including those from St. Petersburg, often exhibit a high degree of trust in medical authority when it is coupled with expertise. However, they also demand tangible results within reasonable timeframes. The concept of "patient-centered care" is evolving rapidly in this region. There is a growing expectation for personalized treatment plans that consider the individual’s lifestyle and professional needs.</w:t>
      </w:r>
    </w:p>
    <w:p>
      <w:pPr>
        <w:pStyle w:val="BodyText"/>
      </w:pPr>
      <w:r>
        <w:t xml:space="preserve">Furthermore, the climate of Saint Petersburg plays a subtle role in orthodontic practice. Long winters and indoor-centric lifestyles can affect oral hygiene habits and patient compliance with care instructions. An effective Orthodontist must account for these environmental factors, offering tailored advice on maintaining dental health during months with limited sunlight and reduced outdoor activity. This adaptive approach highlights the importance of cultural competence in medical practice, ensuring that care is not only clinically sound but also practically applicable to the local population.</w:t>
      </w:r>
    </w:p>
    <w:bookmarkEnd w:id="22"/>
    <w:bookmarkStart w:id="23" w:name="X9e95fa3f0af081d9f75d475b6decac415ba769c"/>
    <w:p>
      <w:pPr>
        <w:pStyle w:val="Heading2"/>
      </w:pPr>
      <w:r>
        <w:t xml:space="preserve">The Future Landscape: Technology and Aesthetics</w:t>
      </w:r>
    </w:p>
    <w:p>
      <w:pPr>
        <w:pStyle w:val="FirstParagraph"/>
      </w:pPr>
      <w:r>
        <w:t xml:space="preserve">Looking toward the future, the integration of digital technology in orthodontics is transforming how an Orthodontist operates in Russia Saint Petersburg. Digital imaging, 3D printing, and clear aligner technologies are becoming increasingly popular among the discerning population of St. Petersburg. These tools allow for greater precision and predictability in treatment outcomes, aligning with the city’s high expectations for quality service.</w:t>
      </w:r>
    </w:p>
    <w:p>
      <w:pPr>
        <w:pStyle w:val="BodyText"/>
      </w:pPr>
      <w:r>
        <w:t xml:space="preserve">However, with technological advancement comes the challenge of maintaining a human touch. In an era where AI can assist in treatment planning, the role of the Orthodontist shifts toward interpreting these digital insights within the unique biological and social context of each patient. The reflection here is on balancing innovation with empathy. While technology enhances efficiency, it is the personal relationship between the Orthodontist and patient that fosters trust and adherence to treatment plans.</w:t>
      </w:r>
    </w:p>
    <w:bookmarkEnd w:id="23"/>
    <w:bookmarkStart w:id="24" w:name="conclusion"/>
    <w:p>
      <w:pPr>
        <w:pStyle w:val="Heading2"/>
      </w:pPr>
      <w:r>
        <w:t xml:space="preserve">Conclusion</w:t>
      </w:r>
    </w:p>
    <w:p>
      <w:pPr>
        <w:pStyle w:val="FirstParagraph"/>
      </w:pPr>
      <w:r>
        <w:t xml:space="preserve">In conclusion, reflecting on the role of an Orthodontist in Russia Saint Petersburg reveals a profession deeply intertwined with cultural history, educational rigor, and modern technological demands. The city’s unique position as a bridge between East and West influences patient expectations for both health and beauty. An Orthodontist in this setting must be versatile: skilled in the latest clinical techniques, sensitive to local cultural nuances, and committed to lifelong learning.</w:t>
      </w:r>
    </w:p>
    <w:p>
      <w:pPr>
        <w:pStyle w:val="BodyText"/>
      </w:pPr>
      <w:r>
        <w:t xml:space="preserve">The journey of orthodontic care in Saint Petersburg is ongoing, marked by a continuous pursuit of excellence that mirrors the city’s own evolution. As an Orthodontist, one does not simply straighten teeth; one contributes to the confidence and well-being of individuals within a community that values beauty and precision. This reflection underscores that successful practice in this region requires a holistic understanding of medicine, culture, and technology, ensuring that every smile enhanced is a testament to both professional expertise and cultural appreciation.</w:t>
      </w:r>
    </w:p>
    <w:p>
      <w:pPr>
        <w:pStyle w:val="BodyText"/>
      </w:pPr>
      <w:r>
        <w:t xml:space="preserve">Ultimately, the impact of an Orthodontist in Russia Saint Petersburg is measured not just by the alignment of teeth but by the empowerment of patients who feel confident in their appearance. As standards continue to rise and technologies advance, the Orthodontist remains a pivotal figure in this dynamic healthcare landscape, serving as both a healer and an artist in service to the community.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and Evolution of Orthodontics in Russia, Saint Petersburg</dc:title>
  <dc:creator/>
  <cp:keywords/>
  <dcterms:created xsi:type="dcterms:W3CDTF">2026-07-29T16:25:59Z</dcterms:created>
  <dcterms:modified xsi:type="dcterms:W3CDTF">2026-07-29T16:25:59Z</dcterms:modified>
</cp:coreProperties>
</file>

<file path=docProps/custom.xml><?xml version="1.0" encoding="utf-8"?>
<Properties xmlns="http://schemas.openxmlformats.org/officeDocument/2006/custom-properties" xmlns:vt="http://schemas.openxmlformats.org/officeDocument/2006/docPropsVTypes"/>
</file>