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Spain</w:t>
      </w:r>
      <w:r>
        <w:t xml:space="preserve"> </w:t>
      </w:r>
      <w:r>
        <w:t xml:space="preserve">Valencia</w:t>
      </w:r>
    </w:p>
    <w:bookmarkStart w:id="25" w:name="X830cf09cd5b1b0cae74d4ba368607a4b9d02337"/>
    <w:p>
      <w:pPr>
        <w:pStyle w:val="Heading1"/>
      </w:pPr>
      <w:r>
        <w:t xml:space="preserve">A Reflection on the Role of the Orthodontist in Spain Valencia</w:t>
      </w:r>
    </w:p>
    <w:p>
      <w:pPr>
        <w:pStyle w:val="FirstParagraph"/>
      </w:pPr>
      <w:r>
        <w:t xml:space="preserve">The pursuit of a perfect smile is often viewed through a purely aesthetic lens, yet for many individuals and families, it represents a profound intersection of health, confidence, and cultural identity. As I reflect on my journey to understand specialized dental care within the specific context of</w:t>
      </w:r>
      <w:r>
        <w:t xml:space="preserve"> </w:t>
      </w:r>
      <w:r>
        <w:rPr>
          <w:bCs/>
          <w:b/>
        </w:rPr>
        <w:t xml:space="preserve">Spain Valencia</w:t>
      </w:r>
      <w:r>
        <w:t xml:space="preserve">, I have come to appreciate that the role of an</w:t>
      </w:r>
      <w:r>
        <w:t xml:space="preserve"> </w:t>
      </w:r>
      <w:r>
        <w:rPr>
          <w:bCs/>
          <w:b/>
        </w:rPr>
        <w:t xml:space="preserve">Orthodontist</w:t>
      </w:r>
      <w:r>
        <w:t xml:space="preserve"> </w:t>
      </w:r>
      <w:r>
        <w:t xml:space="preserve">extends far beyond straightening teeth. It is about restoring function, enhancing facial harmony, and integrating into a community where lifestyle, climate, and social interaction play significant roles in daily life. This reflection explores the nuanced relationship between orthodontic treatment and the vibrant environment of Valencia.</w:t>
      </w:r>
    </w:p>
    <w:bookmarkStart w:id="20" w:name="the-cultural-landscape-of-valencia"/>
    <w:p>
      <w:pPr>
        <w:pStyle w:val="Heading2"/>
      </w:pPr>
      <w:r>
        <w:t xml:space="preserve">The Cultural Landscape of Valencia</w:t>
      </w:r>
    </w:p>
    <w:p>
      <w:pPr>
        <w:pStyle w:val="FirstParagraph"/>
      </w:pPr>
      <w:r>
        <w:rPr>
          <w:bCs/>
          <w:b/>
        </w:rPr>
        <w:t xml:space="preserve">Spain Valencia</w:t>
      </w:r>
      <w:r>
        <w:t xml:space="preserve"> </w:t>
      </w:r>
      <w:r>
        <w:t xml:space="preserve">is not merely a geographic location; it is a place defined by its distinct rhythm of life. With its famous Mediterranean climate, where summers are warm and social interactions often take place outdoors in plazas and gardens, the visibility of one’s smile is heightened. In a culture that values personal presentation and communal engagement, having confidence in one’s appearance is not superficial—it is integral to social participation. The</w:t>
      </w:r>
      <w:r>
        <w:t xml:space="preserve"> </w:t>
      </w:r>
      <w:r>
        <w:rPr>
          <w:bCs/>
          <w:b/>
        </w:rPr>
        <w:t xml:space="preserve">Orthodontist</w:t>
      </w:r>
      <w:r>
        <w:t xml:space="preserve"> </w:t>
      </w:r>
      <w:r>
        <w:t xml:space="preserve">operates within this cultural framework, understanding that the end result of treatment contributes significantly to a patient’s ability to engage fully with their community.</w:t>
      </w:r>
    </w:p>
    <w:p>
      <w:pPr>
        <w:pStyle w:val="BodyText"/>
      </w:pPr>
      <w:r>
        <w:t xml:space="preserve">In Valencia, there is a strong emphasis on family and long-term relationships. This influences the approach to orthodontics, particularly regarding pediatric patients. Parents in</w:t>
      </w:r>
      <w:r>
        <w:t xml:space="preserve"> </w:t>
      </w:r>
      <w:r>
        <w:rPr>
          <w:bCs/>
          <w:b/>
        </w:rPr>
        <w:t xml:space="preserve">Spain Valencia</w:t>
      </w:r>
      <w:r>
        <w:t xml:space="preserve"> </w:t>
      </w:r>
      <w:r>
        <w:t xml:space="preserve">are often deeply involved in their children’s health decisions, seeking professionals who not only possess technical expertise but also demonstrate empathy and patience. The trust built between the</w:t>
      </w:r>
      <w:r>
        <w:t xml:space="preserve"> </w:t>
      </w:r>
      <w:r>
        <w:rPr>
          <w:bCs/>
          <w:b/>
        </w:rPr>
        <w:t xml:space="preserve">Orthodontist</w:t>
      </w:r>
      <w:r>
        <w:t xml:space="preserve">, the patient, and the family is paramount. It is a collaborative effort that respects local traditions of care while leveraging modern European standards of dental medicine.</w:t>
      </w:r>
    </w:p>
    <w:bookmarkEnd w:id="20"/>
    <w:bookmarkStart w:id="21" w:name="Xbd51708df2e98cc27c0d8f99716695de177fee7"/>
    <w:p>
      <w:pPr>
        <w:pStyle w:val="Heading2"/>
      </w:pPr>
      <w:r>
        <w:t xml:space="preserve">The Professional Role of the Orthodontist</w:t>
      </w:r>
    </w:p>
    <w:p>
      <w:pPr>
        <w:pStyle w:val="FirstParagraph"/>
      </w:pPr>
      <w:r>
        <w:t xml:space="preserve">The role of an</w:t>
      </w:r>
      <w:r>
        <w:t xml:space="preserve"> </w:t>
      </w:r>
      <w:r>
        <w:rPr>
          <w:bCs/>
          <w:b/>
        </w:rPr>
        <w:t xml:space="preserve">Orthodontist</w:t>
      </w:r>
      <w:r>
        <w:t xml:space="preserve"> </w:t>
      </w:r>
      <w:r>
        <w:t xml:space="preserve">in this region has evolved significantly over the past decade. While traditional braces remain a staple, there is a growing demand for discreet and aesthetically pleasing options such as clear aligners and ceramic brackets. This shift reflects the changing attitudes toward dental aesthetics among younger generations in</w:t>
      </w:r>
      <w:r>
        <w:t xml:space="preserve"> </w:t>
      </w:r>
      <w:r>
        <w:rPr>
          <w:bCs/>
          <w:b/>
        </w:rPr>
        <w:t xml:space="preserve">Spain Valencia</w:t>
      </w:r>
      <w:r>
        <w:t xml:space="preserve">, who are increasingly globalized yet deeply rooted in their local identity.</w:t>
      </w:r>
    </w:p>
    <w:p>
      <w:pPr>
        <w:pStyle w:val="BodyText"/>
      </w:pPr>
      <w:r>
        <w:t xml:space="preserve">An effective</w:t>
      </w:r>
      <w:r>
        <w:t xml:space="preserve"> </w:t>
      </w:r>
      <w:r>
        <w:rPr>
          <w:bCs/>
          <w:b/>
        </w:rPr>
        <w:t xml:space="preserve">Orthodontist</w:t>
      </w:r>
      <w:r>
        <w:t xml:space="preserve"> </w:t>
      </w:r>
      <w:r>
        <w:t xml:space="preserve">here must be a skilled diagnostician, recognizing issues such as malocclusion, jaw misalignment, and speech impediments that can affect daily living. However, they must also be educators and counselors. In the Valencian context, where diet plays a crucial role in oral health—ranging from fresh fruits to traditional dishes like paella—the</w:t>
      </w:r>
      <w:r>
        <w:t xml:space="preserve"> </w:t>
      </w:r>
      <w:r>
        <w:rPr>
          <w:bCs/>
          <w:b/>
        </w:rPr>
        <w:t xml:space="preserve">Orthodontist</w:t>
      </w:r>
      <w:r>
        <w:t xml:space="preserve"> </w:t>
      </w:r>
      <w:r>
        <w:t xml:space="preserve">must provide tailored advice on maintaining hygiene during treatment. The dietary recommendations cannot be generic; they must account for local culinary habits while ensuring that braces or aligners are not compromised.</w:t>
      </w:r>
    </w:p>
    <w:bookmarkEnd w:id="21"/>
    <w:bookmarkStart w:id="22" w:name="bridging-tradition-and-innovation"/>
    <w:p>
      <w:pPr>
        <w:pStyle w:val="Heading2"/>
      </w:pPr>
      <w:r>
        <w:t xml:space="preserve">Bridging Tradition and Innovation</w:t>
      </w:r>
    </w:p>
    <w:p>
      <w:pPr>
        <w:pStyle w:val="FirstParagraph"/>
      </w:pPr>
      <w:r>
        <w:rPr>
          <w:bCs/>
          <w:b/>
        </w:rPr>
        <w:t xml:space="preserve">Spain Valencia</w:t>
      </w:r>
      <w:r>
        <w:t xml:space="preserve"> </w:t>
      </w:r>
      <w:r>
        <w:t xml:space="preserve">boasts a rich history of medical innovation within Spain’s broader healthcare system. The integration of public and private dental care offers patients in</w:t>
      </w:r>
      <w:r>
        <w:t xml:space="preserve"> </w:t>
      </w:r>
      <w:r>
        <w:rPr>
          <w:bCs/>
          <w:b/>
        </w:rPr>
        <w:t xml:space="preserve">Spain Valencia</w:t>
      </w:r>
      <w:r>
        <w:t xml:space="preserve"> </w:t>
      </w:r>
      <w:r>
        <w:t xml:space="preserve">various pathways to access orthodontic services. This diversity allows the</w:t>
      </w:r>
      <w:r>
        <w:t xml:space="preserve"> </w:t>
      </w:r>
      <w:r>
        <w:rPr>
          <w:bCs/>
          <w:b/>
        </w:rPr>
        <w:t xml:space="preserve">Orthodontist</w:t>
      </w:r>
      <w:r>
        <w:t xml:space="preserve"> </w:t>
      </w:r>
      <w:r>
        <w:t xml:space="preserve">to adopt a flexible approach, ensuring that high-quality care is accessible regardless of socioeconomic background. The reflection on this system reveals a commitment to equity, where the benefits of advanced orthodontic technology are not reserved for an elite few but are becoming increasingly available to the broader population.</w:t>
      </w:r>
    </w:p>
    <w:p>
      <w:pPr>
        <w:pStyle w:val="BodyText"/>
      </w:pPr>
      <w:r>
        <w:t xml:space="preserve">Furthermore, technological advancements have transformed the practice of orthodontics. Digital imaging, 3D printing, and virtual treatment planning have become standard tools for modern</w:t>
      </w:r>
      <w:r>
        <w:t xml:space="preserve"> </w:t>
      </w:r>
      <w:r>
        <w:rPr>
          <w:bCs/>
          <w:b/>
        </w:rPr>
        <w:t xml:space="preserve">Orthodontist</w:t>
      </w:r>
      <w:r>
        <w:t xml:space="preserve">s in Valencia. These technologies allow for greater precision and predictability in treatment outcomes. Patients can now visualize their projected smiles before beginning treatment, which enhances satisfaction and compliance. In a city that prides itself on innovation—from the City of Arts and Sciences to its growing tech sector—the adoption of these digital tools aligns with the local ethos of progress.</w:t>
      </w:r>
    </w:p>
    <w:bookmarkEnd w:id="22"/>
    <w:bookmarkStart w:id="23" w:name="the-personal-impact"/>
    <w:p>
      <w:pPr>
        <w:pStyle w:val="Heading2"/>
      </w:pPr>
      <w:r>
        <w:t xml:space="preserve">The Personal Impact</w:t>
      </w:r>
    </w:p>
    <w:p>
      <w:pPr>
        <w:pStyle w:val="FirstParagraph"/>
      </w:pPr>
      <w:r>
        <w:t xml:space="preserve">Reflecting on personal experiences or observations within this setting, it becomes clear that orthodontic treatment is a transformative process. It is not just about teeth; it is about self-esteem and well-being. For adolescents in Valencia, who are navigating complex social environments in schools and extracurricular activities, the confidence gained from a corrected smile can be life-changing. The</w:t>
      </w:r>
      <w:r>
        <w:t xml:space="preserve"> </w:t>
      </w:r>
      <w:r>
        <w:rPr>
          <w:bCs/>
          <w:b/>
        </w:rPr>
        <w:t xml:space="preserve">Orthodontist</w:t>
      </w:r>
      <w:r>
        <w:t xml:space="preserve"> </w:t>
      </w:r>
      <w:r>
        <w:t xml:space="preserve">serves as a guide through this transition, offering support during periods of discomfort and adjustment.</w:t>
      </w:r>
    </w:p>
    <w:p>
      <w:pPr>
        <w:pStyle w:val="BodyText"/>
      </w:pPr>
      <w:r>
        <w:t xml:space="preserve">Spain Valencia, maintaining optimal oral health is essential for an active lifestyle. The preventive aspect of orthodontics ensures that patients can enjoy their lives without the hindrance of dental issues.</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Orthodontist</w:t>
      </w:r>
      <w:r>
        <w:t xml:space="preserve"> </w:t>
      </w:r>
      <w:r>
        <w:t xml:space="preserve">in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Orthodontic Care in Spain Valencia</dc:title>
  <dc:creator/>
  <dc:language>en</dc:language>
  <cp:keywords/>
  <dcterms:created xsi:type="dcterms:W3CDTF">2026-07-29T10:11:40Z</dcterms:created>
  <dcterms:modified xsi:type="dcterms:W3CDTF">2026-07-29T10:11:40Z</dcterms:modified>
</cp:coreProperties>
</file>

<file path=docProps/custom.xml><?xml version="1.0" encoding="utf-8"?>
<Properties xmlns="http://schemas.openxmlformats.org/officeDocument/2006/custom-properties" xmlns:vt="http://schemas.openxmlformats.org/officeDocument/2006/docPropsVTypes"/>
</file>