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Identity</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Switzerland,</w:t>
      </w:r>
      <w:r>
        <w:t xml:space="preserve"> </w:t>
      </w:r>
      <w:r>
        <w:t xml:space="preserve">Zurich</w:t>
      </w:r>
    </w:p>
    <w:bookmarkStart w:id="25" w:name="Xcc5f6d7c3f450c8875b0d6a0f3497c5301f70e5"/>
    <w:p>
      <w:pPr>
        <w:pStyle w:val="Heading1"/>
      </w:pPr>
      <w:r>
        <w:t xml:space="preserve">A Journey of Care and Precision:</w:t>
      </w:r>
      <w:r>
        <w:br/>
      </w:r>
      <w:r>
        <w:t xml:space="preserve">A Reflection Paper on the Paramedic Profession in Switzerland, Zurich</w:t>
      </w:r>
    </w:p>
    <w:p>
      <w:pPr>
        <w:pStyle w:val="FirstParagraph"/>
      </w:pPr>
      <w:r>
        <w:rPr>
          <w:bCs/>
          <w:b/>
        </w:rPr>
        <w:t xml:space="preserve">Date:</w:t>
      </w:r>
      <w:r>
        <w:t xml:space="preserve"> </w:t>
      </w:r>
      <w:r>
        <w:t xml:space="preserve">October 26, 2023</w:t>
      </w:r>
    </w:p>
    <w:p>
      <w:pPr>
        <w:pStyle w:val="BodyText"/>
      </w:pPr>
      <w:r>
        <w:rPr>
          <w:bCs/>
          <w:b/>
        </w:rPr>
        <w:t xml:space="preserve">Title:</w:t>
      </w:r>
      <w:r>
        <w:t xml:space="preserve">The Intersection of High-Quality Emergency Medicine and Cultural Nuance in Urban Alpine Settings</w:t>
      </w:r>
    </w:p>
    <w:bookmarkStart w:id="20" w:name="Xcae9489248f9f726af2282650227d354dbae3dc"/>
    <w:p>
      <w:pPr>
        <w:pStyle w:val="Heading2"/>
      </w:pPr>
      <w:r>
        <w:t xml:space="preserve">I. Introduction: The Unique Context of Emergency Care in Zurich</w:t>
      </w:r>
    </w:p>
    <w:p>
      <w:pPr>
        <w:pStyle w:val="FirstParagraph"/>
      </w:pPr>
      <w:r>
        <w:t xml:space="preserve">The role of the</w:t>
      </w:r>
      <w:r>
        <w:t xml:space="preserve"> </w:t>
      </w:r>
      <w:r>
        <w:rPr>
          <w:iCs/>
          <w:i/>
        </w:rPr>
        <w:t xml:space="preserve">Paramedic</w:t>
      </w:r>
      <w:r>
        <w:t xml:space="preserve"> </w:t>
      </w:r>
      <w:r>
        <w:t xml:space="preserve">is often viewed through a generic lens, standardized across borders by basic life support protocols and emergency response frameworks. However, to truly understand the gravity and nuance of this profession, one must contextualize it within its specific geographical and socio-political environment. This</w:t>
      </w:r>
      <w:r>
        <w:t xml:space="preserve"> </w:t>
      </w:r>
      <w:r>
        <w:rPr>
          <w:iCs/>
          <w:i/>
        </w:rPr>
        <w:t xml:space="preserve">Reflection Paper</w:t>
      </w:r>
      <w:r>
        <w:t xml:space="preserve"> </w:t>
      </w:r>
      <w:r>
        <w:t xml:space="preserve">seeks to explore the multifaceted identity of the</w:t>
      </w:r>
      <w:r>
        <w:t xml:space="preserve"> </w:t>
      </w:r>
      <w:r>
        <w:rPr>
          <w:iCs/>
          <w:i/>
        </w:rPr>
        <w:t xml:space="preserve">Paramedic</w:t>
      </w:r>
      <w:r>
        <w:t xml:space="preserve">, with a particular focus on the operational realities found in Switzerland, specifically within the bustling metropolis of Zurich. By examining this triad—the professional role, the national framework, and the urban setting—we uncover a system that demands not only medical excellence but also profound cultural sensitivity and administrative precision.</w:t>
      </w:r>
    </w:p>
    <w:p>
      <w:pPr>
        <w:pStyle w:val="BodyText"/>
      </w:pPr>
      <w:r>
        <w:t xml:space="preserve">Zurich stands as a beacon of stability, wealth, and efficiency in Europe. Yet, beneath its polished surface lies a dynamic healthcare ecosystem where the</w:t>
      </w:r>
      <w:r>
        <w:t xml:space="preserve"> </w:t>
      </w:r>
      <w:r>
        <w:rPr>
          <w:iCs/>
          <w:i/>
        </w:rPr>
        <w:t xml:space="preserve">Paramedic</w:t>
      </w:r>
      <w:r>
        <w:t xml:space="preserve"> </w:t>
      </w:r>
      <w:r>
        <w:t xml:space="preserve">plays a pivotal role. In Switzerland, emergency care is not merely an afterthought; it is integrated into a robust public health infrastructure that prioritizes accessibility and quality. For those reflecting on this career path, the choice to serve as a</w:t>
      </w:r>
      <w:r>
        <w:t xml:space="preserve"> </w:t>
      </w:r>
      <w:r>
        <w:rPr>
          <w:iCs/>
          <w:i/>
        </w:rPr>
        <w:t xml:space="preserve">Paramedic</w:t>
      </w:r>
      <w:r>
        <w:t xml:space="preserve"> </w:t>
      </w:r>
      <w:r>
        <w:t xml:space="preserve">in Switzerland means stepping into a system defined by high standards and rigorous expectations.</w:t>
      </w:r>
    </w:p>
    <w:bookmarkEnd w:id="20"/>
    <w:bookmarkStart w:id="21" w:name="X8f7d4d187b1da3b6abf65539b56aa4f88947c34"/>
    <w:p>
      <w:pPr>
        <w:pStyle w:val="Heading2"/>
      </w:pPr>
      <w:r>
        <w:t xml:space="preserve">II. The Professional Identity of the Paramedic: Beyond Basic Life Support</w:t>
      </w:r>
    </w:p>
    <w:p>
      <w:pPr>
        <w:pStyle w:val="FirstParagraph"/>
      </w:pPr>
      <w:r>
        <w:t xml:space="preserve">The term</w:t>
      </w:r>
      <w:r>
        <w:t xml:space="preserve"> </w:t>
      </w:r>
      <w:r>
        <w:rPr>
          <w:iCs/>
          <w:i/>
        </w:rPr>
        <w:t xml:space="preserve">Paramedic</w:t>
      </w:r>
      <w:r>
        <w:t xml:space="preserve">s often conjures images of rapid response units rushing through traffic with sirens blaring. While this is partially true, the modern</w:t>
      </w:r>
      <w:r>
        <w:t xml:space="preserve"> </w:t>
      </w:r>
      <w:r>
        <w:rPr>
          <w:iCs/>
          <w:i/>
        </w:rPr>
        <w:t xml:space="preserve">Paramedic</w:t>
      </w:r>
      <w:r>
        <w:t xml:space="preserve">, particularly in a regulated environment like Switzerland, embodies a much deeper professional identity. In Zurich, the education and training pathways for emergency medical technicians (EMT) and paramedics are stringent, reflecting the Swiss commitment to professional mastery.</w:t>
      </w:r>
    </w:p>
    <w:p>
      <w:pPr>
        <w:pStyle w:val="BodyText"/>
      </w:pPr>
      <w:r>
        <w:t xml:space="preserve">Reflecting on this profession requires an acknowledgment that being a</w:t>
      </w:r>
      <w:r>
        <w:t xml:space="preserve"> </w:t>
      </w:r>
      <w:r>
        <w:rPr>
          <w:iCs/>
          <w:i/>
        </w:rPr>
        <w:t xml:space="preserve">Paramedic</w:t>
      </w:r>
      <w:r>
        <w:t xml:space="preserve">s is not just about administering aid; it is about being a first responder who operates at the intersection of psychology, medicine, and law. In Zurich’s diverse neighborhoods, from the historic Old Town to modern districts like Aussersihl, the</w:t>
      </w:r>
      <w:r>
        <w:t xml:space="preserve"> </w:t>
      </w:r>
      <w:r>
        <w:rPr>
          <w:iCs/>
          <w:i/>
        </w:rPr>
        <w:t xml:space="preserve">Paramedic</w:t>
      </w:r>
      <w:r>
        <w:t xml:space="preserve"> </w:t>
      </w:r>
      <w:r>
        <w:t xml:space="preserve">encounters patients from every walk of life. This diversity necessitates a high degree of adaptability. The</w:t>
      </w:r>
      <w:r>
        <w:t xml:space="preserve"> </w:t>
      </w:r>
      <w:r>
        <w:rPr>
          <w:iCs/>
          <w:i/>
        </w:rPr>
        <w:t xml:space="preserve">Paramedic</w:t>
      </w:r>
      <w:r>
        <w:t xml:space="preserve">s must be fluent in medical terminology but also in empathy, translating complex health issues into understandable care plans for patients who may be confused, frightened, or critically ill.</w:t>
      </w:r>
    </w:p>
    <w:p>
      <w:pPr>
        <w:pStyle w:val="BodyText"/>
      </w:pPr>
      <w:r>
        <w:t xml:space="preserve">Furthermore, the reflection on being a</w:t>
      </w:r>
      <w:r>
        <w:t xml:space="preserve"> </w:t>
      </w:r>
      <w:r>
        <w:rPr>
          <w:iCs/>
          <w:i/>
        </w:rPr>
        <w:t xml:space="preserve">Paramedic</w:t>
      </w:r>
      <w:r>
        <w:t xml:space="preserve">s involves understanding the chain of command. In Zurich, paramedics often work under the direct medical direction of physicians via emergency dispatch centers. This collaborative model ensures that pre-hospital care is seamlessly connected to hospital-based treatment. For the</w:t>
      </w:r>
      <w:r>
        <w:t xml:space="preserve"> </w:t>
      </w:r>
      <w:r>
        <w:rPr>
          <w:iCs/>
          <w:i/>
        </w:rPr>
        <w:t xml:space="preserve">Paramedic</w:t>
      </w:r>
    </w:p>
    <w:p>
      <w:pPr>
        <w:pStyle w:val="BodyText"/>
      </w:pPr>
      <w:r>
        <w:t xml:space="preserve">, this means constant communication and documentation are as crucial as clinical skills.</w:t>
      </w:r>
    </w:p>
    <w:bookmarkEnd w:id="21"/>
    <w:bookmarkStart w:id="22" w:name="X5a093b2abda51d132f27ae8f0c7f37fcadbadb4"/>
    <w:p>
      <w:pPr>
        <w:pStyle w:val="Heading2"/>
      </w:pPr>
      <w:r>
        <w:t xml:space="preserve">III. The Swiss Context: Regulatory Excellence and Public Trust</w:t>
      </w:r>
    </w:p>
    <w:p>
      <w:pPr>
        <w:pStyle w:val="FirstParagraph"/>
      </w:pPr>
      <w:r>
        <w:t xml:space="preserve">To understand the</w:t>
      </w:r>
      <w:r>
        <w:t xml:space="preserve"> </w:t>
      </w:r>
      <w:r>
        <w:rPr>
          <w:iCs/>
          <w:i/>
        </w:rPr>
        <w:t xml:space="preserve">Paramedic</w:t>
      </w:r>
    </w:p>
    <w:p>
      <w:pPr>
        <w:pStyle w:val="BodyText"/>
      </w:pPr>
      <w:r>
        <w:t xml:space="preserve">s role in Zurich, one must appreciate the broader Swiss context. Switzerland operates a decentralized yet highly coordinated healthcare system. Emergency medical services (EMS) are largely managed at the cantonal level, with Zurich being one of the most advanced in terms of technology and organization. This regional autonomy allows for tailored responses that fit local demographics, but it also imposes strict regulatory standards.</w:t>
      </w:r>
    </w:p>
    <w:p>
      <w:pPr>
        <w:pStyle w:val="BodyText"/>
      </w:pPr>
      <w:r>
        <w:t xml:space="preserve">The</w:t>
      </w:r>
      <w:r>
        <w:t xml:space="preserve"> </w:t>
      </w:r>
      <w:r>
        <w:rPr>
          <w:iCs/>
          <w:i/>
        </w:rPr>
        <w:t xml:space="preserve">Paramedic</w:t>
      </w:r>
    </w:p>
    <w:p>
      <w:pPr>
        <w:pStyle w:val="BodyText"/>
      </w:pPr>
      <w:r>
        <w:t xml:space="preserve">s in Switzerland benefits from a system built on public trust. Swiss citizens have high expectations for their healthcare providers, expecting punctuality, competence, and discretion. For the</w:t>
      </w:r>
    </w:p>
    <w:p>
      <w:pPr>
        <w:pStyle w:val="BodyText"/>
      </w:pPr>
      <w:r>
        <w:t xml:space="preserve">Paramedic, this creates a professional atmosphere where integrity is paramount. Mistakes are scrutinized not just clinically but ethically. The reflection on this aspect reveals that being an EMS provider in Switzerland carries a heavy weight of responsibility. It is not merely a job; it is a civic duty upheld by individuals who are held to some of the highest benchmarks in global healthcare.</w:t>
      </w:r>
    </w:p>
    <w:p>
      <w:pPr>
        <w:pStyle w:val="BodyText"/>
      </w:pPr>
      <w:r>
        <w:t xml:space="preserve">Moreover, the Swiss emphasis on precision extends to equipment and logistics. Ambulances in Zurich are equipped with state-of-the-art life support systems, often rivaling emergency rooms. The</w:t>
      </w:r>
    </w:p>
    <w:p>
      <w:pPr>
        <w:pStyle w:val="BodyText"/>
      </w:pPr>
      <w:r>
        <w:t xml:space="preserve">Paramedics must be proficient in using this technology, maintaining a level of technical expertise that distinguishes the profession from less regulated environments. This technological integration reflects the broader Swiss values of innovation and reliability.</w:t>
      </w:r>
    </w:p>
    <w:bookmarkEnd w:id="22"/>
    <w:bookmarkStart w:id="23" w:name="Xe4feb7795f030075efbd682230db76b4b4cb8e6"/>
    <w:p>
      <w:pPr>
        <w:pStyle w:val="Heading2"/>
      </w:pPr>
      <w:r>
        <w:t xml:space="preserve">IV. Life in Zurich: Urban Challenges and Cultural Dynamics</w:t>
      </w:r>
    </w:p>
    <w:p>
      <w:pPr>
        <w:pStyle w:val="FirstParagraph"/>
      </w:pPr>
      <w:r>
        <w:t xml:space="preserve">Zurich is a city of contrasts. It is an economic powerhouse, a cultural hub, and a gateway to the Alps. For the</w:t>
      </w:r>
    </w:p>
    <w:p>
      <w:pPr>
        <w:pStyle w:val="BodyText"/>
      </w:pPr>
      <w:r>
        <w:t xml:space="preserve">Paramedic, working in this urban center presents unique challenges. The density of traffic, while manageable due to efficient infrastructure, can still delay response times during peak hours or emergencies involving heavy machinery accidents on highways like the A1 or A3.</w:t>
      </w:r>
    </w:p>
    <w:p>
      <w:pPr>
        <w:pStyle w:val="BodyText"/>
      </w:pPr>
      <w:r>
        <w:t xml:space="preserve">Culturally, Zurich is international yet deeply rooted in Swiss traditions. The</w:t>
      </w:r>
    </w:p>
    <w:p>
      <w:pPr>
        <w:pStyle w:val="BodyText"/>
      </w:pPr>
      <w:r>
        <w:t xml:space="preserve">Paramedics must navigate a multilingual environment where German is predominant, but English, Italian, and other languages are commonly spoken due to the city’s global population. This linguistic diversity requires</w:t>
      </w:r>
    </w:p>
    <w:p>
      <w:pPr>
        <w:pStyle w:val="BodyText"/>
      </w:pPr>
      <w:r>
        <w:t xml:space="preserve">Paramedicss to possess strong communication skills or access to interpretation services quickly. Misunderstandings in medical emergencies can have severe consequences; thus, cultural competence is a critical component of the job description.</w:t>
      </w:r>
    </w:p>
    <w:p>
      <w:pPr>
        <w:pStyle w:val="BodyText"/>
      </w:pPr>
      <w:r>
        <w:t xml:space="preserve">Additionally, the seasonal nature of Zurich affects EMS demand. Winter brings risks associated with icy streets and increased respiratory illnesses from heating systems, while summer sees surges in trauma cases related to outdoor activities in Lake Zurich or nearby hiking trails. The</w:t>
      </w:r>
    </w:p>
    <w:p>
      <w:pPr>
        <w:pStyle w:val="BodyText"/>
      </w:pPr>
      <w:r>
        <w:t xml:space="preserve">Paramedics must anticipate these fluctuations, adapting their mental and physical preparedness accordingly.</w:t>
      </w:r>
    </w:p>
    <w:bookmarkEnd w:id="23"/>
    <w:bookmarkStart w:id="24" w:name="Xb1f12472e8ab755f6139fc776efef130a583f0a"/>
    <w:p>
      <w:pPr>
        <w:pStyle w:val="Heading2"/>
      </w:pPr>
      <w:r>
        <w:t xml:space="preserve">V. Personal Reflection: Commitment to Excellence</w:t>
      </w:r>
    </w:p>
    <w:p>
      <w:pPr>
        <w:pStyle w:val="FirstParagraph"/>
      </w:pPr>
      <w:r>
        <w:t xml:space="preserve">In reflecting on the path of a</w:t>
      </w:r>
    </w:p>
    <w:p>
      <w:pPr>
        <w:pStyle w:val="BodyText"/>
      </w:pPr>
      <w:r>
        <w:t xml:space="preserve">Paramedics in Switzerland, Zurich emerges not just as a location, but as a standard-bearer for emergency medicine. The profession here demands resilience, continuous learning, and an unwavering ethical compass. It is a career that challenges one to be technically proficient while remaining deeply human.</w:t>
      </w:r>
    </w:p>
    <w:p>
      <w:pPr>
        <w:pStyle w:val="BodyText"/>
      </w:pPr>
      <w:r>
        <w:t xml:space="preserve">The identity of the</w:t>
      </w:r>
    </w:p>
    <w:p>
      <w:pPr>
        <w:pStyle w:val="BodyText"/>
      </w:pPr>
      <w:r>
        <w:t xml:space="preserve">Paramedics is shaped by the high expectations of the Swiss system and the vibrant complexity of Zurich’s urban landscape. It requires humility to acknowledge limitations and courage to face life-and-death situations daily. As I reflect on this profession, I recognize that serving as a</w:t>
      </w:r>
    </w:p>
    <w:p>
      <w:pPr>
        <w:pStyle w:val="BodyText"/>
      </w:pPr>
      <w:r>
        <w:t xml:space="preserve">Paramedics in this region is a privilege. It offers the opportunity to contribute to one of the world’s most effective healthcare systems while making tangible differences in the lives of individuals within a community that values order, safety, and care.</w:t>
      </w:r>
    </w:p>
    <w:p>
      <w:pPr>
        <w:pStyle w:val="BodyText"/>
      </w:pPr>
      <w:r>
        <w:t xml:space="preserve">In conclusion, the</w:t>
      </w:r>
    </w:p>
    <w:p>
      <w:pPr>
        <w:pStyle w:val="BodyText"/>
      </w:pPr>
      <w:r>
        <w:t xml:space="preserve">Paramedics role in Switzerland, Zurich, is defined by excellence. It is a harmonious blend of rigorous professional training, supportive regulatory frameworks, and the dynamic realities of urban living. To be a</w:t>
      </w:r>
    </w:p>
    <w:p>
      <w:pPr>
        <w:pStyle w:val="BodyText"/>
      </w:pPr>
      <w:r>
        <w:t xml:space="preserve">Paramedics here is to uphold a legacy of precision and compassion in one of Europe’s most prestigious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Identity of the Paramedic in Switzerland, Zurich</dc:title>
  <dc:creator/>
  <cp:keywords/>
  <dcterms:created xsi:type="dcterms:W3CDTF">2026-07-29T14:01:37Z</dcterms:created>
  <dcterms:modified xsi:type="dcterms:W3CDTF">2026-07-29T14:01:37Z</dcterms:modified>
</cp:coreProperties>
</file>

<file path=docProps/custom.xml><?xml version="1.0" encoding="utf-8"?>
<Properties xmlns="http://schemas.openxmlformats.org/officeDocument/2006/custom-properties" xmlns:vt="http://schemas.openxmlformats.org/officeDocument/2006/docPropsVTypes"/>
</file>