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7c56e897407673efa9be2f88641ef8d45dc5f38"/>
    <w:p>
      <w:pPr>
        <w:pStyle w:val="Heading1"/>
      </w:pPr>
      <w:r>
        <w:t xml:space="preserve">Reflection Paper: The Role and Reality of the Paramedic in Tanzania Dar es Salaam</w:t>
      </w:r>
    </w:p>
    <w:p>
      <w:pPr>
        <w:pStyle w:val="FirstParagraph"/>
      </w:pPr>
      <w:r>
        <w:rPr>
          <w:bCs/>
          <w:b/>
        </w:rPr>
        <w:t xml:space="preserve">Date:</w:t>
      </w:r>
      <w:r>
        <w:t xml:space="preserve"> </w:t>
      </w:r>
      <w:r>
        <w:t xml:space="preserve">October 26, 2023</w:t>
      </w:r>
    </w:p>
    <w:p>
      <w:pPr>
        <w:pStyle w:val="BodyText"/>
      </w:pPr>
      <w:r>
        <w:t xml:space="preserve">Evaluating the Critical Intersection of Medical Precision and Urban Resilience in Emergency Care</w:t>
      </w:r>
    </w:p>
    <w:bookmarkStart w:id="20" w:name="introduction-the-pulse-of-a-megacity"/>
    <w:p>
      <w:pPr>
        <w:pStyle w:val="Heading2"/>
      </w:pPr>
      <w:r>
        <w:t xml:space="preserve">Introduction: The Pulse of a Megacity</w:t>
      </w:r>
    </w:p>
    <w:p>
      <w:pPr>
        <w:pStyle w:val="FirstParagraph"/>
      </w:pPr>
      <w:r>
        <w:t xml:space="preserve">To understand the essence of modern healthcare in East Africa, one must first look to its beating heart. Tanzania Dar es Salaam is not merely a geographical location; it is a dynamic, sprawling megacity that serves as the economic engine of the nation. With rapid urbanization, population density increasing exponentially, and infrastructure often struggling to keep pace with human demand, the city presents a unique set of challenges for emergency medical services. It is within this chaotic yet vibrant backdrop that the</w:t>
      </w:r>
      <w:r>
        <w:t xml:space="preserve"> </w:t>
      </w:r>
      <w:r>
        <w:rPr>
          <w:bCs/>
          <w:b/>
        </w:rPr>
        <w:t xml:space="preserve">Paramedic</w:t>
      </w:r>
      <w:r>
        <w:t xml:space="preserve"> </w:t>
      </w:r>
      <w:r>
        <w:t xml:space="preserve">emerges not just as a healthcare provider, but as a vital lifeline connecting the fragile boundary between life and death. This</w:t>
      </w:r>
      <w:r>
        <w:t xml:space="preserve"> </w:t>
      </w:r>
      <w:r>
        <w:rPr>
          <w:bCs/>
          <w:b/>
        </w:rPr>
        <w:t xml:space="preserve">Reflection Paper</w:t>
      </w:r>
      <w:r>
        <w:t xml:space="preserve"> </w:t>
      </w:r>
      <w:r>
        <w:t xml:space="preserve">seeks to explore the multifaceted role of the paramedic in Tanzania Dar es Salaam, examining their operational realities, cultural significance, and future potential within this specific urban context.</w:t>
      </w:r>
    </w:p>
    <w:bookmarkEnd w:id="20"/>
    <w:bookmarkStart w:id="21" w:name="Xe95a31151e071b57c94b1d39b26a47b44221c3e"/>
    <w:p>
      <w:pPr>
        <w:pStyle w:val="Heading2"/>
      </w:pPr>
      <w:r>
        <w:t xml:space="preserve">The Operational Landscape: Chaos as a Constant</w:t>
      </w:r>
    </w:p>
    <w:p>
      <w:pPr>
        <w:pStyle w:val="FirstParagraph"/>
      </w:pPr>
      <w:r>
        <w:t xml:space="preserve">Serving as a paramedic in Tanzania Dar es Salaam is an experience that defies the sterile precision often associated with Western emergency medicine. The environment is characterized by unpredictability. The traffic congestion, widely known locally and globally, transforms simple ambulance responses into marathon endurance tests. When a patient suffers from cardiac arrest or severe trauma on Morogoro Road or during peak hours in Kariakoo, minutes are not just lost; they are often completely inaccessible due to gridlock. Consequently, the</w:t>
      </w:r>
      <w:r>
        <w:t xml:space="preserve"> </w:t>
      </w:r>
      <w:r>
        <w:rPr>
          <w:bCs/>
          <w:b/>
        </w:rPr>
        <w:t xml:space="preserve">Paramedic</w:t>
      </w:r>
      <w:r>
        <w:t xml:space="preserve"> </w:t>
      </w:r>
      <w:r>
        <w:t xml:space="preserve">must develop an acute situational awareness that extends beyond clinical skills. They must become navigators of chaos, utilizing motorcycles (often referred to as "bodabodas") or walking through dense crowds when ambulances cannot pass.</w:t>
      </w:r>
    </w:p>
    <w:p>
      <w:pPr>
        <w:pStyle w:val="BodyText"/>
      </w:pPr>
      <w:r>
        <w:t xml:space="preserve">"In Tanzania Dar es Salaam, the ambulance is not always the fastest vehicle to the scene. The true asset is the paramedic's ability to adapt their mode of transport and intervention strategy to overcome urban inertia."</w:t>
      </w:r>
    </w:p>
    <w:p>
      <w:pPr>
        <w:pStyle w:val="BodyText"/>
      </w:pPr>
      <w:r>
        <w:t xml:space="preserve">This operational reality forces a shift in protocol. While advanced life support (ALS) remains a goal, basic life support (BLS) skills must be executed with unparalleled speed and efficiency before the patient even reaches the hospital gates. The paramedic becomes the primary surgeon of sorts, stabilizing patients on crowded buses or at accident sites involving dala-dalas (minibuses), which are frequent participants in collisions due to high volume and aggressive driving.</w:t>
      </w:r>
    </w:p>
    <w:bookmarkEnd w:id="21"/>
    <w:bookmarkStart w:id="22" w:name="cultural-dynamics-and-community-trust"/>
    <w:p>
      <w:pPr>
        <w:pStyle w:val="Heading2"/>
      </w:pPr>
      <w:r>
        <w:t xml:space="preserve">Cultural Dynamics and Community Trust</w:t>
      </w:r>
    </w:p>
    <w:p>
      <w:pPr>
        <w:pStyle w:val="FirstParagraph"/>
      </w:pPr>
      <w:r>
        <w:t xml:space="preserve">A critical aspect of being a paramedic in Tanzania Dar es Salaam is navigating the complex social fabric. Medicine does not exist in a vacuum; it is deeply intertwined with culture, tradition, and community dynamics. In many instances, families may prefer traditional healers or religious interventions before seeking biomedical help. The paramedic must therefore possess high levels of emotional intelligence and cultural competence.</w:t>
      </w:r>
    </w:p>
    <w:p>
      <w:pPr>
        <w:pStyle w:val="BodyText"/>
      </w:pPr>
      <w:r>
        <w:t xml:space="preserve">In Tanzania Dar es Salaam, the paramedic often acts as an educator as much as a caregiver. Explaining the necessity of rapid transport to a skeptical family member requires diplomacy and respect for local beliefs without compromising medical ethics. Building trust is slow but essential. When a paramedic returns to a community after treating multiple residents, they transform from an anonymous stranger in uniform into a recognized figure of safety and hope. This relationship is pivotal in rural-urban fringe areas, where access to formal healthcare facilities like Muhimbili National Hospital or Mwananyanda Regional Referral Hospital is limited by distance and cost.</w:t>
      </w:r>
    </w:p>
    <w:bookmarkEnd w:id="22"/>
    <w:bookmarkStart w:id="23" w:name="X7bdc574a2c732efd8dd9f8260832088321173bf"/>
    <w:p>
      <w:pPr>
        <w:pStyle w:val="Heading2"/>
      </w:pPr>
      <w:r>
        <w:t xml:space="preserve">The Psychological Burden: Compassion Fatigue and Resilience</w:t>
      </w:r>
    </w:p>
    <w:p>
      <w:pPr>
        <w:pStyle w:val="FirstParagraph"/>
      </w:pPr>
      <w:r>
        <w:t xml:space="preserve">The emotional toll of this profession cannot be overstated. In a city with a high burden of road traffic accidents, drowning incidents in coastal areas, and communicable diseases that still plague vulnerable populations, paramedics witness human suffering on a daily basis. The resource constraints in Tanzania Dar es Salaam exacerbate this stress. A paramedic may have the clinical knowledge to save a life but lack the fuel for the ambulance or specific medications required for advanced intervention.</w:t>
      </w:r>
    </w:p>
    <w:p>
      <w:pPr>
        <w:pStyle w:val="BodyText"/>
      </w:pPr>
      <w:r>
        <w:t xml:space="preserve">This gap between desire and capacity creates moral distress. The</w:t>
      </w:r>
      <w:r>
        <w:t xml:space="preserve"> </w:t>
      </w:r>
      <w:r>
        <w:rPr>
          <w:bCs/>
          <w:b/>
        </w:rPr>
        <w:t xml:space="preserve">Reflection Paper</w:t>
      </w:r>
      <w:r>
        <w:t xml:space="preserve"> </w:t>
      </w:r>
      <w:r>
        <w:t xml:space="preserve">process allows me, as an observer and potential practitioner, to confront these feelings. It highlights the need for robust psychological support systems within emergency services in Tanzania Dar es Salaam. Without institutional backing for mental health care for first responders, burnout becomes inevitable, leading to staff shortages and reduced quality of care.</w:t>
      </w:r>
    </w:p>
    <w:bookmarkEnd w:id="23"/>
    <w:bookmarkStart w:id="24" w:name="X03308f3d3e953401ba938ccf9eda02c47a6c793"/>
    <w:p>
      <w:pPr>
        <w:pStyle w:val="Heading2"/>
      </w:pPr>
      <w:r>
        <w:t xml:space="preserve">Future Directions: Standardization and Technology</w:t>
      </w:r>
    </w:p>
    <w:p>
      <w:pPr>
        <w:pStyle w:val="FirstParagraph"/>
      </w:pPr>
      <w:r>
        <w:t xml:space="preserve">The future of pre-hospital care in Tanzania Dar es Salaam lies in standardization and technological integration. Currently, the paramedic sector is fragmented, with varying levels of training between public hospitals, private clinics, and non-governmental organizations. Establishing a unified national certification for paramedics would elevate the profession’s status and ensure consistent quality of care across all districts.</w:t>
      </w:r>
    </w:p>
    <w:p>
      <w:pPr>
        <w:pStyle w:val="BodyText"/>
      </w:pPr>
      <w:r>
        <w:t xml:space="preserve">Furthermore, technology offers a silver lining. The widespread adoption of mobile phones in Tanzania Dar es Salaam has paved the way for digital dispatch systems. Imagine an app where a citizen can request an ambulance, track its location via GPS despite traffic jams, and even receive audio instructions from a paramedic en route to assist bystanders in performing CPR or controlling hemorrhage. Integrating such tools into the existing framework could drastically reduce response times and empower the community.</w:t>
      </w:r>
    </w:p>
    <w:bookmarkEnd w:id="24"/>
    <w:bookmarkStart w:id="25" w:name="conclusion-a-call-for-recognition"/>
    <w:p>
      <w:pPr>
        <w:pStyle w:val="Heading2"/>
      </w:pPr>
      <w:r>
        <w:t xml:space="preserve">Conclusion: A Call for Recognition</w:t>
      </w:r>
    </w:p>
    <w:p>
      <w:pPr>
        <w:pStyle w:val="FirstParagraph"/>
      </w:pPr>
      <w:r>
        <w:t xml:space="preserve">In conclusion, this reflection underscores that the paramedic in Tanzania Dar es Salaam is a hero of necessity operating under extraordinary constraints. They are not merely transporters of patients; they are frontline defenders against premature death in one of Africa’s most dynamic cities. The challenges they face—traffic, resource limitations, cultural barriers, and emotional strain—are immense. However, their resilience defines the spirit of emergency care in this region.</w:t>
      </w:r>
    </w:p>
    <w:p>
      <w:pPr>
        <w:pStyle w:val="BodyText"/>
      </w:pPr>
      <w:r>
        <w:t xml:space="preserve">To improve outcomes for Tanzania Dar es Salaam's population, society must recognize the paramedic not just as a worker but as a critical public servant deserving of better equipment, psychological support, and professional respect. Investing in pre-hospital care is an investment in the stability and health of the nation’s economic hub. As we move forward, fostering partnerships between government bodies like the Ministry of Health and local communities will be key to building a robust emergency medical system that truly serves every citizen from Kigamboni to Kinondoni.</w:t>
      </w:r>
    </w:p>
    <w:p>
      <w:pPr>
        <w:pStyle w:val="BodyText"/>
      </w:pPr>
      <w:r>
        <w:t xml:space="preserve">The paramedic is the heartbeat of emergency response in Tanzania Dar es Salaam; ensuring their health, support, and efficacy is paramount for the future of public health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Paramedic in Tanzania Dar es Salaam</dc:title>
  <dc:creator/>
  <dc:language>en</dc:language>
  <cp:keywords/>
  <dcterms:created xsi:type="dcterms:W3CDTF">2026-07-29T22:31:49Z</dcterms:created>
  <dcterms:modified xsi:type="dcterms:W3CDTF">2026-07-29T22:31:49Z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