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7ceb1e21dddbc657aa4bea737604ca7b99c638"/>
    <w:p>
      <w:pPr>
        <w:pStyle w:val="Heading1"/>
      </w:pPr>
      <w:r>
        <w:rPr>
          <w:bCs/>
          <w:b/>
        </w:rPr>
        <w:t xml:space="preserve">A Reflection Paper: The Role and Evolution of the Petroleum Engineer in Canada Toronto</w:t>
      </w:r>
    </w:p>
    <w:p>
      <w:pPr>
        <w:pStyle w:val="FirstParagraph"/>
      </w:pPr>
      <w:r>
        <w:t xml:space="preserve">The landscape of energy production is undergoing a seismic shift, one that challenges professionals to redefine their roles, responsibilities, and aspirations within the industry. As someone reflecting on the career path of a petroleum engineer in Canada Toronto , one cannot ignore the complex interplay between tradition and innovation. This reflection paper explores the multifaceted nature of this profession within the specific socio-economic and geographical context of Canada Toronto . It delves into how technological advancements, environmental considerations, and economic fluctuations have shaped my understanding of what it means to be a petroleum engineer in this dynamic city.</w:t>
      </w:r>
    </w:p>
    <w:p>
      <w:pPr>
        <w:pStyle w:val="BodyText"/>
      </w:pPr>
      <w:r>
        <w:t xml:space="preserve">To begin with, it is crucial to acknowledge that while Calgary is often hailed as the heart of Canada's oil industry , Toronto serves as its financial and corporate nerve center. Therefore , being a petroleum engineer in Canada Toronto often means working at the intersection of capital markets, strategic decision-making, and technological innovation rather than on-site drilling operations. This distinction profoundly influences how I perceive my role. In this urban hub, the work is less about manipulating physical machinery directly and more about analyzing data , optimizing resource extraction strategies , and ensuring compliance with stringent environmental regulations . It requires a blend of technical expertise in geology , physics , and engineering principles alongside strong communication skills to convey complex ideas to stakeholders who may not share the same technical background.</w:t>
      </w:r>
    </w:p>
    <w:p>
      <w:pPr>
        <w:pStyle w:val="BodyText"/>
      </w:pPr>
      <w:r>
        <w:t xml:space="preserve">The evolution of technology has been a pivotal factor in shaping the modern petroleum engineer's identity. In recent years, digital transformation has revolutionized how we approach reservoir management and production optimization. Tools such as artificial intelligence , machine learning , and big data analytics are now integral to my daily tasks. These technologies allow us to predict equipment failures before they occur , streamline supply chain logistics , and enhance safety protocols across operations . For instance, using predictive modeling helps in estimating reserve volumes with greater accuracy, reducing uncertainty in investment decisions. This technological integration has not only increased efficiency but also demanded that I continuously upskill myself to remain competitive. The ability to adapt and learn new software platforms is as critical today as understanding reservoir mechanics was decades ago.</w:t>
      </w:r>
    </w:p>
    <w:p>
      <w:pPr>
        <w:pStyle w:val="BodyText"/>
      </w:pPr>
      <w:r>
        <w:t xml:space="preserve">However, the most profound change in my professional perspective stems from the growing emphasis on sustainability and environmental stewardship. In Canada Toronto , there is a heightened awareness of climate change impacts, driven by both public sentiment and government policies aimed at reducing carbon emissions. As a petroleum engineer, I am acutely aware that my work must align with these broader societal goals. This has led to an increased focus on implementing cleaner technologies such as carbon capture utilization and storage (CCUS) , enhanced oil recovery methods that minimize environmental footprints , and integrating renewable energy sources into existing infrastructure . The challenge lies in balancing the need for reliable energy supplies with the urgent imperative to protect our planet. Reflecting on this, I realize that being a petroleum engineer today means being an advocate for sustainable practices within the industry. It involves collaborating with environmental scientists , policymakers , and community leaders to develop solutions that mitigate ecological damage while meeting global energy demands.</w:t>
      </w:r>
    </w:p>
    <w:p>
      <w:pPr>
        <w:pStyle w:val="BodyText"/>
      </w:pPr>
      <w:r>
        <w:t xml:space="preserve">Moreover, the geopolitical landscape plays a significant role in influencing my daily activities. Canada Toronto is home to numerous multinational energy companies whose operations span across continents. Political tensions , trade agreements , and fluctuating oil prices all have direct implications on project viability and career prospects . Navigating this volatile environment requires resilience and strategic thinking. For example, when global markets experience downturns due to oversupply or geopolitical conflicts, it becomes essential to identify cost-effective ways to maintain production levels without compromising safety standards. Conversely, during periods of high demand , there is an opportunity to invest in expanding facilities or exploring new technologies that can capitalize on favorable market conditions.</w:t>
      </w:r>
    </w:p>
    <w:p>
      <w:pPr>
        <w:pStyle w:val="BodyText"/>
      </w:pPr>
      <w:r>
        <w:t xml:space="preserve">Another aspect worth reflecting upon is the importance of ethical leadership and corporate social responsibility (CSR) within the petroleum sector. In Canada Toronto , where transparency and accountability are highly valued, engineers must adhere to rigorous ethical standards. This includes ensuring fair labor practices , respecting indigenous rights when accessing land for exploration activities , and maintaining open lines of communication with local communities affected by our operations . By prioritizing CSR initiatives such as supporting education programs in STEM fields or funding community development projects, we can build trust and foster positive relationships with stakeholders. Such efforts not only enhance the company’s reputation but also contribute positively to society at large.</w:t>
      </w:r>
    </w:p>
    <w:p>
      <w:pPr>
        <w:pStyle w:val="BodyText"/>
      </w:pPr>
      <w:r>
        <w:t xml:space="preserve">In addition to professional growth, personal development has been a key theme throughout my journey as a petroleum engineer. Working in Canada Toronto has exposed me to diverse perspectives from colleagues around the world, enriching my cultural understanding and broadening my horizon. Collaborating with individuals from different backgrounds fosters creativity and encourages innovative problem-solving approaches . Furthermore , engaging with professional networks through conferences and workshops allows me to stay updated on industry trends while connecting with mentors who inspire excellence in their craft.</w:t>
      </w:r>
    </w:p>
    <w:p>
      <w:pPr>
        <w:pStyle w:val="BodyText"/>
      </w:pPr>
      <w:r>
        <w:t xml:space="preserve">Looking ahead, I envision a future where petroleum engineers play a crucial role in transitioning towards a more sustainable energy mix. While fossil fuels will likely remain part of the global energy portfolio for the foreseeable future , there is immense potential to innovate and reduce environmental impacts significantly . Embracing renewable energies such as wind , solar , and hydrogen alongside traditional hydrocarbon resources presents exciting opportunities for interdisciplinary collaboration. As I continue my career in Canada Toronto I am committed to contributing positively to this transition by leveraging my technical skills towards creating cleaner energy solutions.</w:t>
      </w:r>
    </w:p>
    <w:p>
      <w:pPr>
        <w:pStyle w:val="BodyText"/>
      </w:pPr>
      <w:r>
        <w:t xml:space="preserve">In conclusion, reflecting on my experiences as a petroleum engineer in Canada Toronto reveals a profession that is constantly evolving amidst changing technological landscapes and societal expectations. While challenges abound ranging from environmental concerns to market volatility , there are also unprecedented opportunities for innovation and meaningful contributions to society. By embracing these changes with an open mind and proactive approach I believe that future generations of engineers will find ways to balance economic prosperity with ecological preservation ensuring a sustainable legacy for those who follow.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2026-07-29T12:37:39Z</dcterms:created>
  <dcterms:modified xsi:type="dcterms:W3CDTF">2026-07-29T12:37:39Z</dcterms:modified>
</cp:coreProperties>
</file>

<file path=docProps/custom.xml><?xml version="1.0" encoding="utf-8"?>
<Properties xmlns="http://schemas.openxmlformats.org/officeDocument/2006/custom-properties" xmlns:vt="http://schemas.openxmlformats.org/officeDocument/2006/docPropsVTypes"/>
</file>