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cb7307c7066a881a3e4153d458e1ac5b0bf3e2c"/>
    <w:p>
      <w:pPr>
        <w:pStyle w:val="Heading1"/>
      </w:pPr>
      <w:r>
        <w:t xml:space="preserve">A Reflection on the Role of a Petroleum Engineer in Tanzania Dar es Salaam</w:t>
      </w:r>
    </w:p>
    <w:p>
      <w:pPr>
        <w:pStyle w:val="FirstParagraph"/>
      </w:pPr>
      <w:r>
        <w:t xml:space="preserve">This reflection paper explores the multifaceted role of the Petroleum Engineer within the specific context of Tanzania Dar es Salaam. It examines how this specialized profession intersects with local economic goals, technological adaptation, and environmental stewardship in one of East Africa's most dynamic coastal cities.</w:t>
      </w:r>
    </w:p>
    <w:bookmarkStart w:id="20" w:name="introduction"/>
    <w:p>
      <w:pPr>
        <w:pStyle w:val="Heading2"/>
      </w:pPr>
      <w:r>
        <w:t xml:space="preserve">Introduction</w:t>
      </w:r>
    </w:p>
    <w:p>
      <w:pPr>
        <w:pStyle w:val="FirstParagraph"/>
      </w:pPr>
      <w:r>
        <w:t xml:space="preserve">The discovery and subsequent development of hydrocarbon resources along the Tanzanian coast have reshaped the nation's industrial trajectory. At the heart of this transformation lies a critical profession: that of the Petroleum Engineer. However, viewing this role solely through technical lenses misses its broader socio-economic and environmental implications. This reflection paper seeks to analyze how a</w:t>
      </w:r>
      <w:r>
        <w:t xml:space="preserve"> </w:t>
      </w:r>
      <w:r>
        <w:rPr>
          <w:bCs/>
          <w:b/>
        </w:rPr>
        <w:t xml:space="preserve">Petroleum Engineer</w:t>
      </w:r>
      <w:r>
        <w:t xml:space="preserve"> </w:t>
      </w:r>
      <w:r>
        <w:t xml:space="preserve">functions not just as a technician extracting oil and gas but as an agent of change in the bustling metropolis of</w:t>
      </w:r>
      <w:r>
        <w:t xml:space="preserve"> </w:t>
      </w:r>
      <w:r>
        <w:rPr>
          <w:bCs/>
          <w:b/>
        </w:rPr>
        <w:t xml:space="preserve">Tanzania Dar es Salaam</w:t>
      </w:r>
      <w:r>
        <w:t xml:space="preserve">. It is within this coastal hub that the theoretical knowledge of petroleum engineering meets the practical realities of Tanzanian infrastructure, policy, and community needs.</w:t>
      </w:r>
    </w:p>
    <w:bookmarkEnd w:id="20"/>
    <w:bookmarkStart w:id="21" w:name="X993696617303c04694be8cbd6199796fa0ca911"/>
    <w:p>
      <w:pPr>
        <w:pStyle w:val="Heading2"/>
      </w:pPr>
      <w:r>
        <w:t xml:space="preserve">The Technical Imperative and Local Context</w:t>
      </w:r>
    </w:p>
    <w:p>
      <w:pPr>
        <w:pStyle w:val="FirstParagraph"/>
      </w:pPr>
      <w:r>
        <w:t xml:space="preserve">In Tanzania Dar es Salaam, a city known for its strategic port facilities and growing commercial sector, the presence of offshore natural gas fields—such as those in the Mnazi Bay-Ruvuma Basin—creates a unique demand for skilled engineering expertise. A Petroleum Engineer operating in this region must possess more than just standard drilling knowledge; they must understand the geology specific to East African sedimentary basins. The reflection here is on the complexity of adapting global engineering standards to local geological conditions.</w:t>
      </w:r>
    </w:p>
    <w:p>
      <w:pPr>
        <w:pStyle w:val="BodyText"/>
      </w:pPr>
      <w:r>
        <w:t xml:space="preserve">For instance, while many petroleum engineers are trained in Western contexts that emphasize deep-water extraction technologies, those working in Tanzania Dar es Salaam often find themselves managing mature onshore and shallow-water operations alongside emerging offshore projects. This requires a flexible mindset. The engineer must bridge the gap between advanced international software simulations and the physical realities of local site conditions. It is a role that demands high adaptability, as supply chains for specialized equipment may face logistical hurdles unique to the region.</w:t>
      </w:r>
    </w:p>
    <w:bookmarkEnd w:id="21"/>
    <w:bookmarkStart w:id="22" w:name="economic-development-and-national-vision"/>
    <w:p>
      <w:pPr>
        <w:pStyle w:val="Heading2"/>
      </w:pPr>
      <w:r>
        <w:t xml:space="preserve">Economic Development and National Vision</w:t>
      </w:r>
    </w:p>
    <w:p>
      <w:pPr>
        <w:pStyle w:val="FirstParagraph"/>
      </w:pPr>
      <w:r>
        <w:t xml:space="preserve">The work of a Petroleum Engineer in Tanzania Dar es Salaam is inextricably linked to the nation's broader economic aspirations. The Tanzanian government has long viewed its gas reserves as a key driver for industrialization, aiming to transition from an agrarian economy to one powered by energy-intensive industries. Here, the Petroleum Engineer acts as a technical architect of this vision.</w:t>
      </w:r>
    </w:p>
    <w:p>
      <w:pPr>
        <w:pStyle w:val="BodyText"/>
      </w:pPr>
      <w:r>
        <w:t xml:space="preserve">Reflecting on this role, one must consider the responsibility carried by these professionals. Their efficiency in extraction and processing directly impacts the volume of gas available for domestic power generation and industrial use. In Tanzania Dar es Salaam, where energy demand is rising rapidly due to urbanization, the Petroleum Engineer’s ability to optimize production rates is crucial for ensuring stable electricity supplies for households and businesses alike. The engineer is not merely a corporate employee but a stakeholder in national stability and prosperity.</w:t>
      </w:r>
    </w:p>
    <w:bookmarkEnd w:id="22"/>
    <w:bookmarkStart w:id="23" w:name="Xf7afb406108ce3eb3f1deb63b9c68946cfa3e1e"/>
    <w:p>
      <w:pPr>
        <w:pStyle w:val="Heading2"/>
      </w:pPr>
      <w:r>
        <w:t xml:space="preserve">Environmental Stewardship and Sustainability</w:t>
      </w:r>
    </w:p>
    <w:p>
      <w:pPr>
        <w:pStyle w:val="FirstParagraph"/>
      </w:pPr>
      <w:r>
        <w:t xml:space="preserve">A critical aspect of this reflection involves the environmental impact of petroleum operations. Tanzania Dar es Salaam, being a coastal city, is vulnerable to climate change effects such as sea-level rise and coastal erosion. The Petroleum Engineer operating in this environment must prioritize sustainable practices. This includes designing extraction methods that minimize surface disturbance and ensuring that waste management protocols are strictly adhered to.</w:t>
      </w:r>
    </w:p>
    <w:p>
      <w:pPr>
        <w:pStyle w:val="BodyText"/>
      </w:pPr>
      <w:r>
        <w:t xml:space="preserve">The concept of "sustainability" in petroleum engineering has evolved from a regulatory hurdle to a core operational principle. For the engineer in Tanzania Dar es Salaam, this means integrating environmental monitoring systems into daily operations. It involves collaborating with local environmental agencies and engaging with communities to ensure that industrial activities do not compromise marine ecosystems or coastal livelihoods. This reflective stance highlights the shift from resource exploitation to resource management, where the health of the Tanzanian environment is viewed as integral to long-term business viability.</w:t>
      </w:r>
    </w:p>
    <w:bookmarkEnd w:id="23"/>
    <w:bookmarkStart w:id="24" w:name="capacity-building-and-local-empowerment"/>
    <w:p>
      <w:pPr>
        <w:pStyle w:val="Heading2"/>
      </w:pPr>
      <w:r>
        <w:t xml:space="preserve">Capacity Building and Local Empowerment</w:t>
      </w:r>
    </w:p>
    <w:p>
      <w:pPr>
        <w:pStyle w:val="FirstParagraph"/>
      </w:pPr>
      <w:r>
        <w:t xml:space="preserve">The presence of international oil companies in Tanzania Dar es Salaam has brought with it a wave of technology transfer opportunities. A significant aspect of the Petroleum Engineer’s role today is mentorship and capacity building. There is a pressing need to develop local talent to ensure that the benefits of the petroleum industry remain within Tanzania.</w:t>
      </w:r>
    </w:p>
    <w:p>
      <w:pPr>
        <w:pStyle w:val="BodyText"/>
      </w:pPr>
      <w:r>
        <w:t xml:space="preserve">Reflecting on this, I observe that modern Petroleum Engineers in Tanzania Dar es Salaam are increasingly taking on roles as educators and trainers. They work alongside university graduates from local institutions, providing hands-on experience that complements academic learning. This knowledge transfer is vital for creating a self-sustaining industry where Tanzanian engineers can eventually lead major projects independently. It fosters a sense of ownership and pride among the local workforce, ensuring that the industry is not seen as an extractive enclave by foreign entities but as a collaborative venture with national partners.</w:t>
      </w:r>
    </w:p>
    <w:bookmarkEnd w:id="24"/>
    <w:bookmarkStart w:id="25" w:name="challenges-and-future-outlook"/>
    <w:p>
      <w:pPr>
        <w:pStyle w:val="Heading2"/>
      </w:pPr>
      <w:r>
        <w:t xml:space="preserve">Challenges and Future Outlook</w:t>
      </w:r>
    </w:p>
    <w:p>
      <w:pPr>
        <w:pStyle w:val="FirstParagraph"/>
      </w:pPr>
      <w:r>
        <w:t xml:space="preserve">No discussion of this profession would be complete without acknowledging the challenges. Regulatory frameworks in Tanzania Dar es Salaam are continually evolving to keep pace with industry developments. Petroleum Engineers must stay abreast of changing laws regarding taxation, local content requirements, and environmental compliance. Furthermore, the global push towards renewable energy poses a long-term strategic question for petroleum engineers: how to manage finite resources efficiently while preparing for an energy transition.</w:t>
      </w:r>
    </w:p>
    <w:p>
      <w:pPr>
        <w:pStyle w:val="BodyText"/>
      </w:pPr>
      <w:r>
        <w:t xml:space="preserve">In the context of Tanzania Dar es Salaam, this means that Petroleum Engineers must be forward-thinking. They must explore technologies that can integrate with future renewable grids and consider how natural gas can serve as a bridge fuel in the nation’s decarbonization journey. The role is dynamic, requiring continuous learning and strategic foresight.</w:t>
      </w:r>
    </w:p>
    <w:bookmarkEnd w:id="25"/>
    <w:bookmarkStart w:id="26" w:name="conclusion"/>
    <w:p>
      <w:pPr>
        <w:pStyle w:val="Heading2"/>
      </w:pPr>
      <w:r>
        <w:t xml:space="preserve">Conclusion</w:t>
      </w:r>
    </w:p>
    <w:p>
      <w:pPr>
        <w:pStyle w:val="FirstParagraph"/>
      </w:pPr>
      <w:r>
        <w:t xml:space="preserve">In conclusion, the role of a Petroleum Engineer in Tanzania Dar es Salaam extends far beyond technical extraction. It encompasses economic development, environmental protection, social responsibility, and capacity building. As Tanzania continues to harness its hydrocarbon resources for national growth, these engineers stand at the forefront of this transformation. They must navigate complex local challenges while adhering to global best practices.</w:t>
      </w:r>
    </w:p>
    <w:p>
      <w:pPr>
        <w:pStyle w:val="BodyText"/>
      </w:pPr>
      <w:r>
        <w:t xml:space="preserve">This reflection underscores that being a Petroleum Engineer in Tanzania Dar es Salaam is a position of significant influence and responsibility. It requires a balance of technical excellence, ethical consideration, and strategic vision. As the industry matures, it is imperative that these professionals continue to adapt, innovate, and collaborate with local stakeholders to ensure that the benefits of petroleum resources are equitably distributed and sustainably managed for future generations.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Tanzania Dar es Salaam</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