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fb8935a156c6d43393641b27f34f9e571d437c7"/>
    <w:p>
      <w:pPr>
        <w:pStyle w:val="Heading1"/>
      </w:pPr>
      <w:r>
        <w:t xml:space="preserve">A Reflection on the Role of the Pharmacist in Ivory Coast Abidjan</w:t>
      </w:r>
    </w:p>
    <w:p>
      <w:pPr>
        <w:pStyle w:val="FirstParagraph"/>
      </w:pPr>
      <w:r>
        <w:t xml:space="preserve">The landscape of healthcare is ever-evolving, shaped by cultural nuances, economic realities, and technological advancements. In this dynamic environment, few professions hold as pivotal a position as that of the pharmacist. This reflection paper seeks to explore the multifaceted role of the Pharmacist within a specific and vibrant context: Ivory Coast Abidjan. As one of West Africa’s most bustling metropolises and its economic capital, Abidjan presents a unique set of challenges and opportunities for healthcare providers. To understand the Pharmacist in this setting is to understand a professional who serves not merely as a dispenser of medication, but as a guardian of public health, an educator, and a bridge between traditional practices and modern medical science.</w:t>
      </w:r>
    </w:p>
    <w:bookmarkStart w:id="20" w:name="the-historical-context-and-evolution"/>
    <w:p>
      <w:pPr>
        <w:pStyle w:val="Heading2"/>
      </w:pPr>
      <w:r>
        <w:t xml:space="preserve">The Historical Context and Evolution</w:t>
      </w:r>
    </w:p>
    <w:p>
      <w:pPr>
        <w:pStyle w:val="FirstParagraph"/>
      </w:pPr>
      <w:r>
        <w:t xml:space="preserve">To appreciate the current state of pharmacy in Ivory Coast Abidjan, one must first reflect on its historical trajectory. Like many former French colonies, Ivory Coast inherited a pharmaceutical framework deeply rooted in European traditions. However, as the nation has matured post-independence, particularly through the economic booms and subsequent recoveries centered in Abidjan, the role of the pharmacist has expanded significantly. In earlier decades, access to medicines was often limited by scarcity and logistical bottlenecks. Today, while challenges remain regarding supply chain integrity for certain specialized drugs, Abidjan boasts a dense network of pharmacies that are more accessible than ever before. This evolution reflects a broader societal shift in Ivory Coast toward prioritizing health infrastructure as a cornerstone of national development.</w:t>
      </w:r>
    </w:p>
    <w:bookmarkEnd w:id="20"/>
    <w:bookmarkStart w:id="21" w:name="Xac715195a1d8b450a901bea8bd832f2b9c8c2b0"/>
    <w:p>
      <w:pPr>
        <w:pStyle w:val="Heading2"/>
      </w:pPr>
      <w:r>
        <w:t xml:space="preserve">The Pharmacist as the First Line of Defense</w:t>
      </w:r>
    </w:p>
    <w:p>
      <w:pPr>
        <w:pStyle w:val="FirstParagraph"/>
      </w:pPr>
      <w:r>
        <w:t xml:space="preserve">In the bustling districts of Abidjan, from the upscale Cocody plateau to the vibrant markets of Treichville, pharmacies are often the first point of contact for individuals seeking medical advice. Unlike in some Western nations where a doctor's referral is strictly required for certain medications, patients in Ivory Coast Abidjan frequently consult directly with pharmacists. This proximity grants them immense responsibility. The Pharmacist here acts as a triage system, assessing symptoms to determine whether a patient requires immediate hospital care or if their condition can be managed through over-the-counter solutions and lifestyle adjustments. This role demands not only clinical knowledge but also acute diagnostic intuition and cultural empathy.</w:t>
      </w:r>
    </w:p>
    <w:p>
      <w:pPr>
        <w:pStyle w:val="BodyText"/>
      </w:pPr>
      <w:r>
        <w:t xml:space="preserve">Furthermore, the Pharmacist in Ivory Coast Abidjan serves as a critical check against antimicrobial resistance, a growing global threat. With high rates of self-medication prevalent in many urban African settings due to economic constraints or convenience, pharmacists play an educational role. They must gently but firmly guide patients away from inappropriate antibiotic use while ensuring those with genuine infections receive the correct treatment. This balance is delicate; it requires communication skills that respect the patient’s autonomy while upholding scientific rigor.</w:t>
      </w:r>
    </w:p>
    <w:bookmarkEnd w:id="21"/>
    <w:bookmarkStart w:id="22" w:name="bridging-traditional-and-modern-medicine"/>
    <w:p>
      <w:pPr>
        <w:pStyle w:val="Heading2"/>
      </w:pPr>
      <w:r>
        <w:t xml:space="preserve">Bridging Traditional and Modern Medicine</w:t>
      </w:r>
    </w:p>
    <w:p>
      <w:pPr>
        <w:pStyle w:val="FirstParagraph"/>
      </w:pPr>
      <w:r>
        <w:t xml:space="preserve">A unique aspect of practicing pharmacy in Ivory Coast Abidjan is the coexistence of Western medicine and traditional herbal remedies. It is not uncommon for patients in Abidjan to consult both traditional healers and modern medical practitioners. The Pharmacist must navigate this dual reality with sensitivity and scientific grounding. While the professional duty is to advocate for evidence-based treatments, there is often a need to discuss potential interactions between conventional drugs and local herbs. A skilled Pharmacist in this region does not dismiss traditional practices outright but rather integrates an understanding of them into patient counseling. This cultural competency builds trust, allowing the Pharmacist to influence health outcomes more effectively than if they were to act solely as a rigid dispenser of pills.</w:t>
      </w:r>
    </w:p>
    <w:bookmarkEnd w:id="22"/>
    <w:bookmarkStart w:id="23" w:name="economic-realities-and-accessibility"/>
    <w:p>
      <w:pPr>
        <w:pStyle w:val="Heading2"/>
      </w:pPr>
      <w:r>
        <w:t xml:space="preserve">Economic Realities and Accessibility</w:t>
      </w:r>
    </w:p>
    <w:p>
      <w:pPr>
        <w:pStyle w:val="FirstParagraph"/>
      </w:pPr>
      <w:r>
        <w:t xml:space="preserve">The economic disparity in Abidjan cannot be ignored. While there is a robust private sector serving the upper and middle classes, many residents rely on public health facilities or out-of-pocket purchases at independent pharmacies. The Pharmacist must often make difficult ethical decisions regarding pricing and availability of essential medicines. In times of supply shortages, which can occur due to import delays or global market fluctuations, the pharmacist in Abidjan becomes a logistical problem-solver and a moral compass. They must decide who receives limited stock based on medical urgency rather than ability to pay, reinforcing their role as community protectors. This economic dimension adds a layer of social responsibility to the profession that is less pronounced in more affluent economies.</w:t>
      </w:r>
    </w:p>
    <w:bookmarkEnd w:id="23"/>
    <w:bookmarkStart w:id="24" w:name="X03249a0a4d5592f720aa392b84118fd51de3e9f"/>
    <w:p>
      <w:pPr>
        <w:pStyle w:val="Heading2"/>
      </w:pPr>
      <w:r>
        <w:t xml:space="preserve">Public Health Education and Disease Prevention</w:t>
      </w:r>
    </w:p>
    <w:p>
      <w:pPr>
        <w:pStyle w:val="FirstParagraph"/>
      </w:pPr>
      <w:r>
        <w:t xml:space="preserve">Beyond dispensing medication, the Pharmacist in Ivory Coast Abidjan is increasingly becoming a hub for public health education. With rising rates of non-communicable diseases such as hypertension, diabetes, and obesity in urban centers like Abidjan, pharmacists are taking proactive roles in screening and management. Many pharmacies now offer blood pressure checks and glucose monitoring services. This shift from reactive treatment to proactive prevention is crucial for the long-term health of the Ivorian population. Additionally, during public health crises—such as cholera outbreaks or influenza seasons—pharmacists serve as key disseminators of hygiene information and preventive measures to the community.</w:t>
      </w:r>
    </w:p>
    <w:bookmarkEnd w:id="24"/>
    <w:bookmarkStart w:id="25" w:name="conclusion"/>
    <w:p>
      <w:pPr>
        <w:pStyle w:val="Heading2"/>
      </w:pPr>
      <w:r>
        <w:t xml:space="preserve">Conclusion</w:t>
      </w:r>
    </w:p>
    <w:p>
      <w:pPr>
        <w:pStyle w:val="FirstParagraph"/>
      </w:pPr>
      <w:r>
        <w:t xml:space="preserve">In conclusion, the identity of a Pharmacist in Ivory Coast Abidjan is complex and deeply intertwined with the social, economic, and cultural fabric of the city. They are not merely technical professionals behind a counter; they are trusted community leaders, educators, and caregivers. The challenges they face—from supply chain issues to balancing traditional beliefs with modern science—are significant. Yet, their resilience and adaptability make them indispensable to the healthcare system. As Ivory Coast continues to develop, the role of the Pharmacist will likely expand further into clinical settings and policy-making arenas. Reflecting on this profession in Abidjan highlights a profound truth: that good health is not just a product of medicine, but of accessible, knowledgeable, and compassionate care delivered by dedicated professionals like the Pharmacist.</w:t>
      </w:r>
    </w:p>
    <w:p>
      <w:pPr>
        <w:pStyle w:val="BodyText"/>
      </w:pPr>
      <w:r>
        <w:rPr>
          <w:bCs/>
          <w:b/>
        </w:rPr>
        <w:t xml:space="preserve">Reflection Paper Document</w:t>
      </w:r>
      <w:r>
        <w:br/>
      </w:r>
      <w:r>
        <w:t xml:space="preserve">Prepared for analysis regarding healthcare roles in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Pharmacist in Ivory Coast Abidjan</dc:title>
  <dc:creator/>
  <dc:language>en</dc:language>
  <cp:keywords/>
  <dcterms:created xsi:type="dcterms:W3CDTF">2026-07-29T08:34:33Z</dcterms:created>
  <dcterms:modified xsi:type="dcterms:W3CDTF">2026-07-29T08:34:33Z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