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Pharmacist</w:t>
      </w:r>
      <w:r>
        <w:t xml:space="preserve"> </w:t>
      </w:r>
      <w:r>
        <w:t xml:space="preserve">in</w:t>
      </w:r>
      <w:r>
        <w:t xml:space="preserve"> </w:t>
      </w:r>
      <w:r>
        <w:t xml:space="preserve">Nepal</w:t>
      </w:r>
      <w:r>
        <w:t xml:space="preserve"> </w:t>
      </w:r>
      <w:r>
        <w:t xml:space="preserve">Kathmandu</w:t>
      </w:r>
    </w:p>
    <w:bookmarkStart w:id="25" w:name="Xaf871b24beff69ee59d8c1831bdf900c2ed52db"/>
    <w:p>
      <w:pPr>
        <w:pStyle w:val="Heading1"/>
      </w:pPr>
      <w:r>
        <w:t xml:space="preserve">The Pillar of Health in a Modernizing City:</w:t>
      </w:r>
      <w:r>
        <w:br/>
      </w:r>
      <w:r>
        <w:t xml:space="preserve">A Reflection on the Pharmacist in Nepal Kathmandu</w:t>
      </w:r>
    </w:p>
    <w:p>
      <w:pPr>
        <w:pStyle w:val="FirstParagraph"/>
      </w:pPr>
      <w:r>
        <w:t xml:space="preserve">In the bustling heart of South Asia, where ancient traditions weave seamlessly into the fabric of rapid modernization, lies Nepal Kathmandu. It is a city defined by its contradictions: narrow, chaotic streets that stand in stark contrast to sleek, glass-fronted hospitals; a society deeply rooted in spiritual healing practices coexisting with high-tech medical facilities. Within this dynamic and often overwhelming urban landscape, one profession stands as a critical sentinel of public health: the</w:t>
      </w:r>
      <w:r>
        <w:t xml:space="preserve"> </w:t>
      </w:r>
      <w:r>
        <w:rPr>
          <w:bCs/>
          <w:b/>
        </w:rPr>
        <w:t xml:space="preserve">Pharmacist</w:t>
      </w:r>
      <w:r>
        <w:t xml:space="preserve">. As I reflect on the evolving role of this professional, it becomes clear that their contribution extends far beyond the simple dispensing of medication. In Nepal Kathmandu, the pharmacist is increasingly becoming a cornerstone of community well-being, bridging gaps in healthcare accessibility, ensuring drug safety in a complex supply chain, and serving as an accessible health educator for millions.</w:t>
      </w:r>
    </w:p>
    <w:bookmarkStart w:id="20" w:name="X91a313bb17c2b8b4b727d4956085424492c5b89"/>
    <w:p>
      <w:pPr>
        <w:pStyle w:val="Heading2"/>
      </w:pPr>
      <w:r>
        <w:t xml:space="preserve">The Evolution from Dispenser to Care Provider</w:t>
      </w:r>
    </w:p>
    <w:p>
      <w:pPr>
        <w:pStyle w:val="FirstParagraph"/>
      </w:pPr>
      <w:r>
        <w:t xml:space="preserve">Historically, the perception of a</w:t>
      </w:r>
      <w:r>
        <w:t xml:space="preserve"> </w:t>
      </w:r>
      <w:r>
        <w:rPr>
          <w:bCs/>
          <w:b/>
        </w:rPr>
        <w:t xml:space="preserve">Pharmacist</w:t>
      </w:r>
    </w:p>
    <w:p>
      <w:pPr>
        <w:pStyle w:val="BodyText"/>
      </w:pPr>
      <w:r>
        <w:t xml:space="preserve">in many developing nations has been that of a technician—a person who measures doses and hands over packets. However, in the context of Nepal Kathmandu today, this role is undergoing a profound transformation. The city is witnessing an explosion in healthcare infrastructure, with new hospitals opening regularly and chronic diseases such as diabetes, hypertension, and cardiovascular issues rising at alarming rates due to lifestyle changes. In this environment, the</w:t>
      </w:r>
      <w:r>
        <w:t xml:space="preserve"> </w:t>
      </w:r>
      <w:r>
        <w:rPr>
          <w:bCs/>
          <w:b/>
        </w:rPr>
        <w:t xml:space="preserve">Pharmacist</w:t>
      </w:r>
      <w:r>
        <w:t xml:space="preserve">is no longer just a retailer of goods; they are frontline healthcare providers.</w:t>
      </w:r>
    </w:p>
    <w:p>
      <w:pPr>
        <w:pStyle w:val="BodyText"/>
      </w:pPr>
      <w:r>
        <w:t xml:space="preserve">I reflect on how patients in Nepal Kathmandu often visit the pharmacy before or even instead of seeing a specialist, especially for minor ailments or routine medication refills. This reliance places an immense responsibility on pharmacists. They must possess not only clinical knowledge but also strong diagnostic intuition to know when to refer a patient further. The shift toward clinical pharmacy services in major urban centers like Nepal Kathmandu highlights this change. Pharmacists are now actively involved in medication therapy management, counseling patients on adherence, and monitoring for adverse drug reactions. This evolution is crucial because it alleviates the burden on doctors and ensures that patients receive continuous care.</w:t>
      </w:r>
    </w:p>
    <w:bookmarkEnd w:id="20"/>
    <w:bookmarkStart w:id="21" w:name="navigating-the-complex-supply-chain"/>
    <w:p>
      <w:pPr>
        <w:pStyle w:val="Heading2"/>
      </w:pPr>
      <w:r>
        <w:t xml:space="preserve">Navigating the Complex Supply Chain</w:t>
      </w:r>
    </w:p>
    <w:p>
      <w:pPr>
        <w:pStyle w:val="FirstParagraph"/>
      </w:pPr>
      <w:r>
        <w:t xml:space="preserve">A significant challenge facing healthcare in Nepal Kathmandu is the integrity of the pharmaceutical supply chain. Issues such as counterfeit drugs, improper storage conditions due to power fluctuations, and self-medication practices are prevalent. Herein lies another critical reflection on the role of the</w:t>
      </w:r>
      <w:r>
        <w:t xml:space="preserve"> </w:t>
      </w:r>
      <w:r>
        <w:rPr>
          <w:bCs/>
          <w:b/>
        </w:rPr>
        <w:t xml:space="preserve">Pharmacist</w:t>
      </w:r>
      <w:r>
        <w:t xml:space="preserve">. They act as gatekeepers against unsafe medication practices.</w:t>
      </w:r>
    </w:p>
    <w:p>
      <w:pPr>
        <w:pStyle w:val="BodyText"/>
      </w:pPr>
      <w:r>
        <w:t xml:space="preserve">In a city where traffic congestion is legendary and time is scarce, it can be tempting for individuals to buy medicines without prescription from local shops that may lack proper regulation. The professional</w:t>
      </w:r>
      <w:r>
        <w:t xml:space="preserve"> </w:t>
      </w:r>
      <w:r>
        <w:rPr>
          <w:bCs/>
          <w:b/>
        </w:rPr>
        <w:t xml:space="preserve">Pharmacist</w:t>
      </w:r>
      <w:r>
        <w:t xml:space="preserve">, particularly those operating in well-established pharmacies across the valleys of Nepal Kathmandu, serves as an ethical barrier. They enforce prescription-only policies and educate consumers on the dangers of self-medication, particularly regarding antibiotics and painkillers. My reflection leads me to believe that their role in combating antimicrobial resistance is arguably one of their most vital public health contributions today. By educating a population that is often under-informed about the proper use of drugs, they help preserve the efficacy of essential medicines for future generations.</w:t>
      </w:r>
    </w:p>
    <w:bookmarkEnd w:id="21"/>
    <w:bookmarkStart w:id="22" w:name="the-cultural-bridge-and-community-trust"/>
    <w:p>
      <w:pPr>
        <w:pStyle w:val="Heading2"/>
      </w:pPr>
      <w:r>
        <w:t xml:space="preserve">The Cultural Bridge and Community Trust</w:t>
      </w:r>
    </w:p>
    <w:p>
      <w:pPr>
        <w:pStyle w:val="FirstParagraph"/>
      </w:pPr>
      <w:r>
        <w:t xml:space="preserve">Nepal Kathmandu is a melting pot of cultures, languages, and beliefs. Health beliefs here are often influenced by traditional Ayurvedic practices alongside modern allopathic medicine. This creates a unique scenario where patients may be taking herbal supplements alongside prescription drugs, potentially leading to dangerous interactions. The</w:t>
      </w:r>
      <w:r>
        <w:t xml:space="preserve"> </w:t>
      </w:r>
      <w:r>
        <w:rPr>
          <w:bCs/>
          <w:b/>
        </w:rPr>
        <w:t xml:space="preserve">Pharmacist</w:t>
      </w:r>
      <w:r>
        <w:t xml:space="preserve">in this context must also be a cultural mediator.</w:t>
      </w:r>
    </w:p>
    <w:p>
      <w:pPr>
        <w:pStyle w:val="BodyText"/>
      </w:pPr>
      <w:r>
        <w:t xml:space="preserve">I reflect on the trust that community pharmacies hold in Nepal Kathmandu. They are often neighborhood institutions, known by name and face. This proximity allows pharmacists to build long-term relationships with patients, understanding their socio-economic backgrounds and health literacy levels. For many elderly individuals or those living alone in the sprawling urban areas of Nepal Kathmandu, the pharmacist may be one of the most consistent points of contact within the healthcare system. This trust enables them to deliver health education in a manner that is culturally sensitive and linguistically appropriate, whether speaking Nepali, Newari, or other local dialects. The ability to connect personally enhances compliance and fosters a sense of community care.</w:t>
      </w:r>
    </w:p>
    <w:bookmarkEnd w:id="22"/>
    <w:bookmarkStart w:id="23" w:name="challenges-and-future-directions"/>
    <w:p>
      <w:pPr>
        <w:pStyle w:val="Heading2"/>
      </w:pPr>
      <w:r>
        <w:t xml:space="preserve">Challenges and Future Directions</w:t>
      </w:r>
    </w:p>
    <w:p>
      <w:pPr>
        <w:pStyle w:val="FirstParagraph"/>
      </w:pPr>
      <w:r>
        <w:t xml:space="preserve">However, the journey for the profession is not without obstacles. In Nepal Kathmandu, there is still a significant shortage of trained clinical pharmacists compared to the population size. Many pharmacy outlets are staffed by individuals who may not have full professional qualifications or adequate continuing education. Furthermore, economic pressures often lead to aggressive marketing practices by pharmaceutical companies, which can sometimes compromise the ethical stance of the</w:t>
      </w:r>
      <w:r>
        <w:t xml:space="preserve"> </w:t>
      </w:r>
      <w:r>
        <w:rPr>
          <w:bCs/>
          <w:b/>
        </w:rPr>
        <w:t xml:space="preserve">Pharmacist</w:t>
      </w:r>
      <w:r>
        <w:t xml:space="preserve">. There is a pressing need for stronger regulatory bodies and continuous professional development programs in Nepal Kathmandu to ensure that every pharmacist meets high standards of practice.</w:t>
      </w:r>
    </w:p>
    <w:p>
      <w:pPr>
        <w:pStyle w:val="BodyText"/>
      </w:pPr>
      <w:r>
        <w:t xml:space="preserve">As I look toward the future, I see immense potential. The digitalization of health records and the rise of telemedicine in urban Nepal Kathmandu offer new avenues for pharmacists to expand their reach. Mobile applications for medication reminders and virtual consultations can enhance patient engagement. Yet, technology cannot replace the human touch that is so valued in Nepali culture.</w:t>
      </w:r>
    </w:p>
    <w:bookmarkEnd w:id="23"/>
    <w:bookmarkStart w:id="24" w:name="conclusion"/>
    <w:p>
      <w:pPr>
        <w:pStyle w:val="Heading2"/>
      </w:pPr>
      <w:r>
        <w:t xml:space="preserve">Conclusion</w:t>
      </w:r>
    </w:p>
    <w:p>
      <w:pPr>
        <w:pStyle w:val="FirstParagraph"/>
      </w:pPr>
      <w:r>
        <w:t xml:space="preserve">In conclusion, the reflection on the role of a</w:t>
      </w:r>
      <w:r>
        <w:t xml:space="preserve"> </w:t>
      </w:r>
      <w:r>
        <w:rPr>
          <w:bCs/>
          <w:b/>
        </w:rPr>
        <w:t xml:space="preserve">Pharmacist</w:t>
      </w:r>
    </w:p>
    <w:p>
      <w:pPr>
        <w:pStyle w:val="BlockText"/>
      </w:pPr>
      <w:r>
        <w:t xml:space="preserve">"In Nepal Kathmandu, we are not just selling medicine; we are safeguarding lives."</w:t>
      </w:r>
    </w:p>
    <w:p>
      <w:pPr>
        <w:pStyle w:val="FirstParagraph"/>
      </w:pPr>
      <w:r>
        <w:t xml:space="preserve">This sentiment captures the essence of what it means to practice pharmacy in this vibrant city. The pharmacist is an indispensable part of the healthcare ecosystem, acting as a provider, educator, protector against unsafe drug practices, and a trusted community member. As Nepal Kathmandu continues to grow and modernize, the recognition and support for this profession must also evolve. It is imperative that policymakers, healthcare institutions in Nepal Kathmandu acknowledge the pharmacists' expanded role in clinical care. Only by empowering these professionals can we ensure a healthier, safer, and more informed society. The pharmacist is truly the silent guardian of public health in the heart of Nepal Kathmandu.</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Pharmacist in Nepal Kathmandu</dc:title>
  <dc:creator/>
  <dc:language>en</dc:language>
  <cp:keywords/>
  <dcterms:created xsi:type="dcterms:W3CDTF">2026-07-29T07:35:24Z</dcterms:created>
  <dcterms:modified xsi:type="dcterms:W3CDTF">2026-07-29T07:35:24Z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