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Photography</w:t>
      </w:r>
      <w:r>
        <w:t xml:space="preserve"> </w:t>
      </w:r>
      <w:r>
        <w:t xml:space="preserve">in</w:t>
      </w:r>
      <w:r>
        <w:t xml:space="preserve"> </w:t>
      </w:r>
      <w:r>
        <w:t xml:space="preserve">Canada,</w:t>
      </w:r>
      <w:r>
        <w:t xml:space="preserve"> </w:t>
      </w:r>
      <w:r>
        <w:t xml:space="preserve">Vancouver</w:t>
      </w:r>
    </w:p>
    <w:bookmarkStart w:id="20" w:name="X8402a05d9989c66e3239f162f102db7447254a0"/>
    <w:p>
      <w:pPr>
        <w:pStyle w:val="Heading1"/>
      </w:pPr>
      <w:r>
        <w:t xml:space="preserve">Vision Through the Lens: A Reflection on Being a Photographer in Canada, Vancouver</w:t>
      </w:r>
    </w:p>
    <w:p>
      <w:pPr>
        <w:pStyle w:val="FirstParagraph"/>
      </w:pPr>
      <w:r>
        <w:t xml:space="preserve">The decision to pursue a career as a</w:t>
      </w:r>
      <w:r>
        <w:t xml:space="preserve"> </w:t>
      </w:r>
      <w:r>
        <w:rPr>
          <w:bCs/>
          <w:b/>
        </w:rPr>
        <w:t xml:space="preserve">Photographer</w:t>
      </w:r>
      <w:r>
        <w:t xml:space="preserve"> </w:t>
      </w:r>
      <w:r>
        <w:t xml:space="preserve">is rarely driven solely by an appreciation for aesthetics; it is fundamentally rooted in a desire to capture the ephemeral nature of time. However, when one places this pursuit within the specific geographic and cultural context of</w:t>
      </w:r>
      <w:r>
        <w:t xml:space="preserve"> </w:t>
      </w:r>
      <w:r>
        <w:rPr>
          <w:bCs/>
          <w:b/>
        </w:rPr>
        <w:t xml:space="preserve">Canada Vancouver</w:t>
      </w:r>
      <w:r>
        <w:t xml:space="preserve">, the role expands from mere documentation to become an act of cultural interpretation and environmental stewardship. Vancouver is not simply a backdrop for photographs; it is an active participant in every image taken there. Its unique climate, topography, and multicultural fabric demand a photographer who possesses not only technical proficiency but also profound sensitivity to light, mood, and narrative.</w:t>
      </w:r>
    </w:p>
    <w:p>
      <w:pPr>
        <w:pStyle w:val="BodyText"/>
      </w:pPr>
      <w:r>
        <w:t xml:space="preserve">To be a</w:t>
      </w:r>
      <w:r>
        <w:t xml:space="preserve"> </w:t>
      </w:r>
      <w:r>
        <w:rPr>
          <w:bCs/>
          <w:b/>
        </w:rPr>
        <w:t xml:space="preserve">Photographer</w:t>
      </w:r>
      <w:r>
        <w:t xml:space="preserve"> </w:t>
      </w:r>
      <w:r>
        <w:t xml:space="preserve">in this region is to engage in a constant dialogue with the weather. Vancouver’s reputation for rain is well-earned, yet it offers an unparalleled quality of light that is soft, diffused, and dramatic. Unlike the harsh sunlight found in other parts of North America, the overcast skies common here create a natural softbox effect. This has forced me to refine my understanding of contrast and saturation. The grey skies do not diminish the vibrancy of the city; rather, they make the colors pop with greater intensity when they appear. As a</w:t>
      </w:r>
      <w:r>
        <w:t xml:space="preserve"> </w:t>
      </w:r>
      <w:r>
        <w:rPr>
          <w:bCs/>
          <w:b/>
        </w:rPr>
        <w:t xml:space="preserve">Photographer</w:t>
      </w:r>
      <w:r>
        <w:t xml:space="preserve">, I have learned to embrace the gloom, finding beauty in the reflections on wet pavement during a storm or in moody portraits where natural light is scarce. This adaptation has shaped my artistic voice, teaching me that lighting conditions are not obstacles but tools for emotional expression.</w:t>
      </w:r>
    </w:p>
    <w:p>
      <w:pPr>
        <w:pStyle w:val="BodyText"/>
      </w:pPr>
      <w:r>
        <w:t xml:space="preserve">The topography of</w:t>
      </w:r>
      <w:r>
        <w:t xml:space="preserve"> </w:t>
      </w:r>
      <w:r>
        <w:rPr>
          <w:bCs/>
          <w:b/>
        </w:rPr>
        <w:t xml:space="preserve">Canada Vancouver</w:t>
      </w:r>
      <w:r>
        <w:t xml:space="preserve"> </w:t>
      </w:r>
      <w:r>
        <w:t xml:space="preserve">presents another layer of complexity and opportunity. Situated between the Pacific Ocean and the Coast Mountains, the city offers a juxtaposition of urban density and wild nature that is rare in major metropolitan areas. As a</w:t>
      </w:r>
      <w:r>
        <w:t xml:space="preserve"> </w:t>
      </w:r>
      <w:r>
        <w:rPr>
          <w:bCs/>
          <w:b/>
        </w:rPr>
        <w:t xml:space="preserve">Photographer</w:t>
      </w:r>
      <w:r>
        <w:t xml:space="preserve">, this duality provides endless subject matter. One can capture the sleek, modern architecture of downtown Vancouver against a backdrop of snow-capped peaks or dense evergreen forests just minutes away. This contrast speaks to the identity of the city itself—a place where nature and civilization coexist, often in tension. My work has increasingly focused on this intersection, exploring how human habitation impacts and is impacted by the surrounding wilderness. The mountains are not just scenery; they are a dominant presence that frames every shot, reminding us of our smallness within the grander scheme of the landscape.</w:t>
      </w:r>
    </w:p>
    <w:p>
      <w:pPr>
        <w:pStyle w:val="BodyText"/>
      </w:pPr>
      <w:r>
        <w:t xml:space="preserve">Furthermore, Vancouver is one of the most diverse cities in</w:t>
      </w:r>
      <w:r>
        <w:t xml:space="preserve"> </w:t>
      </w:r>
      <w:r>
        <w:rPr>
          <w:bCs/>
          <w:b/>
        </w:rPr>
        <w:t xml:space="preserve">Canada</w:t>
      </w:r>
      <w:r>
        <w:t xml:space="preserve">, with significant populations from Asian, European, and Indigenous communities. For a</w:t>
      </w:r>
      <w:r>
        <w:t xml:space="preserve"> </w:t>
      </w:r>
      <w:r>
        <w:rPr>
          <w:bCs/>
          <w:b/>
        </w:rPr>
        <w:t xml:space="preserve">Photographer</w:t>
      </w:r>
      <w:r>
        <w:t xml:space="preserve">, this diversity is a rich tapestry of stories waiting to be told. It requires an approach that is respectful, collaborative, and authentic. Portraiture in Vancouver cannot rely on stereotypes; it must delve into the individual experiences of its residents. I have found that building trust with subjects is paramount, especially when working within close-knit cultural communities or Indigenous groups who have historically been misrepresented in media. The role of the</w:t>
      </w:r>
      <w:r>
        <w:t xml:space="preserve"> </w:t>
      </w:r>
      <w:r>
        <w:rPr>
          <w:bCs/>
          <w:b/>
        </w:rPr>
        <w:t xml:space="preserve">Photographer</w:t>
      </w:r>
      <w:r>
        <w:t xml:space="preserve"> </w:t>
      </w:r>
      <w:r>
        <w:t xml:space="preserve">here is not just to take pictures but to facilitate a conversation that results in an accurate and empowering representation of the subject. This ethical dimension of photography has become as important to me as the technical aspects of composition and exposure.</w:t>
      </w:r>
    </w:p>
    <w:p>
      <w:pPr>
        <w:pStyle w:val="BodyText"/>
      </w:pPr>
      <w:r>
        <w:t xml:space="preserve">The cultural landscape of</w:t>
      </w:r>
      <w:r>
        <w:t xml:space="preserve"> </w:t>
      </w:r>
      <w:r>
        <w:rPr>
          <w:bCs/>
          <w:b/>
        </w:rPr>
        <w:t xml:space="preserve">Vancouver Canada</w:t>
      </w:r>
      <w:r>
        <w:t xml:space="preserve"> </w:t>
      </w:r>
      <w:r>
        <w:t xml:space="preserve">is also heavily influenced by its film industry, often dubbed "Hollywood North." While this brings a certain cinematic aesthetic to the city, it can sometimes obscure the everyday realities of local life. As a</w:t>
      </w:r>
      <w:r>
        <w:t xml:space="preserve"> </w:t>
      </w:r>
      <w:r>
        <w:rPr>
          <w:bCs/>
          <w:b/>
        </w:rPr>
        <w:t xml:space="preserve">Photographer</w:t>
      </w:r>
      <w:r>
        <w:t xml:space="preserve">, there is a temptation to chase the dramatic, high-contrast look associated with movie posters. However, I have found greater fulfillment in documenting the mundane and the ordinary. The morning coffee shop rituals in Gastown, the bustling activity of Granville Island Public Market, or the quiet solitude of Stanley Park at dawn—these moments capture the true spirit of living in this city. By focusing on these everyday scenes, I aim to create a visual archive that reflects not just how Vancouver looks from an outsider’s perspective, but how it feels to inhabit it.</w:t>
      </w:r>
    </w:p>
    <w:p>
      <w:pPr>
        <w:pStyle w:val="BodyText"/>
      </w:pPr>
      <w:r>
        <w:t xml:space="preserve">Additionally, environmental consciousness is woven into the fabric of</w:t>
      </w:r>
      <w:r>
        <w:t xml:space="preserve"> </w:t>
      </w:r>
      <w:r>
        <w:rPr>
          <w:bCs/>
          <w:b/>
        </w:rPr>
        <w:t xml:space="preserve">Vancouver Canada</w:t>
      </w:r>
      <w:r>
        <w:t xml:space="preserve">. Climate change and urban sustainability are hot topics in local discourse. As a</w:t>
      </w:r>
      <w:r>
        <w:t xml:space="preserve"> </w:t>
      </w:r>
      <w:r>
        <w:rPr>
          <w:bCs/>
          <w:b/>
        </w:rPr>
        <w:t xml:space="preserve">Photographer</w:t>
      </w:r>
      <w:r>
        <w:t xml:space="preserve">, I feel a responsibility to use my platform to highlight these issues. Whether documenting the effects of sea-level rise on coastal communities or celebrating the city’s green initiatives, photography becomes a tool for advocacy. It can make abstract data tangible by showing the human and environmental impact of policy decisions. This aspect of being a</w:t>
      </w:r>
      <w:r>
        <w:t xml:space="preserve"> </w:t>
      </w:r>
      <w:r>
        <w:rPr>
          <w:bCs/>
          <w:b/>
        </w:rPr>
        <w:t xml:space="preserve">Photographer</w:t>
      </w:r>
      <w:r>
        <w:t xml:space="preserve"> </w:t>
      </w:r>
      <w:r>
        <w:t xml:space="preserve">in Vancouver is crucial; it connects artistic practice with civic engagement, encouraging viewers to think critically about their environment.</w:t>
      </w:r>
    </w:p>
    <w:p>
      <w:pPr>
        <w:pStyle w:val="BodyText"/>
      </w:pPr>
      <w:r>
        <w:t xml:space="preserve">In conclusion, the experience of being a</w:t>
      </w:r>
      <w:r>
        <w:t xml:space="preserve"> </w:t>
      </w:r>
      <w:r>
        <w:rPr>
          <w:bCs/>
          <w:b/>
        </w:rPr>
        <w:t xml:space="preserve">Photographer</w:t>
      </w:r>
      <w:r>
        <w:t xml:space="preserve"> </w:t>
      </w:r>
      <w:r>
        <w:t xml:space="preserve">in</w:t>
      </w:r>
      <w:r>
        <w:t xml:space="preserve"> </w:t>
      </w:r>
      <w:r>
        <w:rPr>
          <w:bCs/>
          <w:b/>
        </w:rPr>
        <w:t xml:space="preserve">Vancouver Canada</w:t>
      </w:r>
      <w:r>
        <w:t xml:space="preserve"> </w:t>
      </w:r>
      <w:r>
        <w:t xml:space="preserve">is multifaceted and deeply rewarding. It requires a versatile skill set that adapts to changing light conditions, navigates cultural nuances, and responds to environmental challenges. The city’s unique blend of natural beauty and urban sophistication provides a compelling canvas for creative exploration. Through my lens, I strive to capture not just the visual appearance of this place, but its essence—the interplay of light and shadow on wet streets, the grandeur of mountains meeting the sea, and the diverse faces that give life to the community. This reflection serves as a testament to my ongoing journey as an artist committed to telling honest, beautiful stories through photography in one of Canada’s most captivating cities.</w:t>
      </w:r>
    </w:p>
    <w:p>
      <w:pPr>
        <w:pStyle w:val="BodyText"/>
      </w:pPr>
      <w:r>
        <w:rPr>
          <w:bCs/>
          <w:b/>
        </w:rPr>
        <w:t xml:space="preserve">Reflective Summary</w:t>
      </w:r>
      <w:r>
        <w:br/>
      </w:r>
      <w:r>
        <w:t xml:space="preserve">Author: A Dedicated Local Artist</w:t>
      </w:r>
      <w:r>
        <w:br/>
      </w:r>
      <w:r>
        <w:t xml:space="preserve">Location: Vancouver, BC, Canada</w:t>
      </w:r>
      <w:r>
        <w:br/>
      </w:r>
      <w:r>
        <w:t xml:space="preserve">Date: October 2023</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Art of Photography in Canada, Vancouver</dc:title>
  <dc:creator/>
  <dc:language>en</dc:language>
  <cp:keywords/>
  <dcterms:created xsi:type="dcterms:W3CDTF">2026-07-29T14:19:56Z</dcterms:created>
  <dcterms:modified xsi:type="dcterms:W3CDTF">2026-07-29T14:19:56Z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