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Photographer</w:t>
      </w:r>
      <w:r>
        <w:t xml:space="preserve"> </w:t>
      </w:r>
      <w:r>
        <w:t xml:space="preserve">in</w:t>
      </w:r>
      <w:r>
        <w:t xml:space="preserve"> </w:t>
      </w:r>
      <w:r>
        <w:t xml:space="preserve">Mexico</w:t>
      </w:r>
      <w:r>
        <w:t xml:space="preserve"> </w:t>
      </w:r>
      <w:r>
        <w:t xml:space="preserve">City</w:t>
      </w:r>
    </w:p>
    <w:bookmarkStart w:id="25" w:name="Xa4c4736e2f8d187f4a4b24b02805f958da9bad5"/>
    <w:p>
      <w:pPr>
        <w:pStyle w:val="Heading1"/>
      </w:pPr>
      <w:r>
        <w:t xml:space="preserve">The Gaze and the Concrete: A Reflection on Being a Photographer in Mexico City</w:t>
      </w:r>
    </w:p>
    <w:p>
      <w:pPr>
        <w:pStyle w:val="FirstParagraph"/>
      </w:pPr>
      <w:r>
        <w:t xml:space="preserve">Mexico City, or</w:t>
      </w:r>
      <w:r>
        <w:t xml:space="preserve"> </w:t>
      </w:r>
      <w:r>
        <w:rPr>
          <w:iCs/>
          <w:i/>
        </w:rPr>
        <w:t xml:space="preserve">Ciudad de México</w:t>
      </w:r>
      <w:r>
        <w:t xml:space="preserve">, is not merely a backdrop; it is a living, breathing entity that demands engagement. As a</w:t>
      </w:r>
      <w:r>
        <w:t xml:space="preserve"> </w:t>
      </w:r>
      <w:r>
        <w:rPr>
          <w:bCs/>
          <w:b/>
        </w:rPr>
        <w:t xml:space="preserve">photographer</w:t>
      </w:r>
      <w:r>
        <w:t xml:space="preserve">, standing amidst the sprawling metropolis of 20 million souls is an experience that transcends the mechanical act of pressing a shutter button. It requires an immersion into history, chaos, color, and resilience. This reflection paper explores the unique relationship between the lens-wielding artist and one of Latin America’s most vibrant capitals, examining how the identity of a</w:t>
      </w:r>
      <w:r>
        <w:t xml:space="preserve"> </w:t>
      </w:r>
      <w:r>
        <w:rPr>
          <w:bCs/>
          <w:b/>
        </w:rPr>
        <w:t xml:space="preserve">photographer</w:t>
      </w:r>
      <w:r>
        <w:t xml:space="preserve"> </w:t>
      </w:r>
      <w:r>
        <w:t xml:space="preserve">is reshaped by the profound cultural weight of</w:t>
      </w:r>
      <w:r>
        <w:t xml:space="preserve"> </w:t>
      </w:r>
      <w:r>
        <w:rPr>
          <w:bCs/>
          <w:b/>
        </w:rPr>
        <w:t xml:space="preserve">Mexico City</w:t>
      </w:r>
      <w:r>
        <w:t xml:space="preserve">.</w:t>
      </w:r>
    </w:p>
    <w:bookmarkStart w:id="20" w:name="X39b4f5a768e3d92b27838da6dec239c66eb5f07"/>
    <w:p>
      <w:pPr>
        <w:pStyle w:val="Heading2"/>
      </w:pPr>
      <w:r>
        <w:t xml:space="preserve">The Weight of History and Layered Realities</w:t>
      </w:r>
    </w:p>
    <w:p>
      <w:pPr>
        <w:pStyle w:val="FirstParagraph"/>
      </w:pPr>
      <w:r>
        <w:t xml:space="preserve">To walk through Mexico City is to walk through layers of time. The</w:t>
      </w:r>
      <w:r>
        <w:t xml:space="preserve"> </w:t>
      </w:r>
      <w:r>
        <w:rPr>
          <w:bCs/>
          <w:b/>
        </w:rPr>
        <w:t xml:space="preserve">photographer</w:t>
      </w:r>
      <w:r>
        <w:t xml:space="preserve"> </w:t>
      </w:r>
      <w:r>
        <w:t xml:space="preserve">here cannot ignore the past, for it looms large over the present. In neighborhoods like Centro Histórico, the Zócalo sits atop what was once Tenochtitlan, and near its base lies the Templo Mayor. For a</w:t>
      </w:r>
      <w:r>
        <w:t xml:space="preserve"> </w:t>
      </w:r>
      <w:r>
        <w:rPr>
          <w:bCs/>
          <w:b/>
        </w:rPr>
        <w:t xml:space="preserve">photographer</w:t>
      </w:r>
      <w:r>
        <w:t xml:space="preserve">, this juxtaposition is not just visually striking but philosophically challenging. How does one capture a single moment when every angle is layered with centuries of Aztec stone, Spanish colonial architecture, and modern glass skyscrapers?</w:t>
      </w:r>
    </w:p>
    <w:p>
      <w:pPr>
        <w:pStyle w:val="BodyText"/>
      </w:pPr>
      <w:r>
        <w:t xml:space="preserve">The role of the</w:t>
      </w:r>
      <w:r>
        <w:t xml:space="preserve"> </w:t>
      </w:r>
      <w:r>
        <w:rPr>
          <w:bCs/>
          <w:b/>
        </w:rPr>
        <w:t xml:space="preserve">photographer</w:t>
      </w:r>
      <w:r>
        <w:t xml:space="preserve"> </w:t>
      </w:r>
      <w:r>
        <w:t xml:space="preserve">in</w:t>
      </w:r>
      <w:r>
        <w:t xml:space="preserve"> </w:t>
      </w:r>
      <w:r>
        <w:rPr>
          <w:bCs/>
          <w:b/>
        </w:rPr>
        <w:t xml:space="preserve">Mexico City</w:t>
      </w:r>
      <w:r>
        <w:t xml:space="preserve">, therefore, becomes that of an archivist and a storyteller simultaneously. The camera lens acts as a mediator between the pre-Hispanic roots and the contemporary urban reality. When composing shots in Chapultepec or walking along Reforma Boulevard, the</w:t>
      </w:r>
      <w:r>
        <w:t xml:space="preserve"> </w:t>
      </w:r>
      <w:r>
        <w:rPr>
          <w:bCs/>
          <w:b/>
        </w:rPr>
        <w:t xml:space="preserve">photographer</w:t>
      </w:r>
      <w:r>
        <w:t xml:space="preserve"> </w:t>
      </w:r>
      <w:r>
        <w:t xml:space="preserve">must navigate this historical dialogue. It forces a contemplative approach to photography, where each image is not just about aesthetics but about documenting continuity amidst change.</w:t>
      </w:r>
    </w:p>
    <w:bookmarkEnd w:id="20"/>
    <w:bookmarkStart w:id="21" w:name="the-aesthetics-of-chaos-and-color"/>
    <w:p>
      <w:pPr>
        <w:pStyle w:val="Heading2"/>
      </w:pPr>
      <w:r>
        <w:t xml:space="preserve">The Aesthetics of Chaos and Color</w:t>
      </w:r>
    </w:p>
    <w:p>
      <w:pPr>
        <w:pStyle w:val="FirstParagraph"/>
      </w:pPr>
      <w:r>
        <w:t xml:space="preserve">If history provides the foundation, chaos provides the rhythm.</w:t>
      </w:r>
      <w:r>
        <w:t xml:space="preserve"> </w:t>
      </w:r>
      <w:r>
        <w:rPr>
          <w:bCs/>
          <w:b/>
        </w:rPr>
        <w:t xml:space="preserve">Mexico City</w:t>
      </w:r>
      <w:r>
        <w:t xml:space="preserve"> </w:t>
      </w:r>
      <w:r>
        <w:t xml:space="preserve">is renowned for its sensory overload: the cacophony of traffic on Periférico, the vibrant hues of markets like La Lagunilla or Mercado de la Merced, and the sprawling street art that covers even ancient walls. For a</w:t>
      </w:r>
      <w:r>
        <w:t xml:space="preserve"> </w:t>
      </w:r>
      <w:r>
        <w:rPr>
          <w:bCs/>
          <w:b/>
        </w:rPr>
        <w:t xml:space="preserve">photographer</w:t>
      </w:r>
      <w:r>
        <w:t xml:space="preserve">, this environment presents both a challenge and an opportunity.</w:t>
      </w:r>
    </w:p>
    <w:p>
      <w:pPr>
        <w:pStyle w:val="BodyText"/>
      </w:pPr>
      <w:r>
        <w:t xml:space="preserve">The challenge lies in finding order within disorder. The sheer volume of visual stimuli can be paralyzing. A</w:t>
      </w:r>
      <w:r>
        <w:t xml:space="preserve"> </w:t>
      </w:r>
      <w:r>
        <w:rPr>
          <w:bCs/>
          <w:b/>
        </w:rPr>
        <w:t xml:space="preserve">photographer</w:t>
      </w:r>
      <w:r>
        <w:t xml:space="preserve"> </w:t>
      </w:r>
      <w:r>
        <w:t xml:space="preserve">must develop a keen eye for pattern amidst the noise. In the narrow alleyways of Roma and Condesa, where art deco buildings blend with bohemian cafes, the</w:t>
      </w:r>
      <w:r>
        <w:t xml:space="preserve"> </w:t>
      </w:r>
      <w:r>
        <w:rPr>
          <w:bCs/>
          <w:b/>
        </w:rPr>
        <w:t xml:space="preserve">photographer</w:t>
      </w:r>
      <w:r>
        <w:t xml:space="preserve"> </w:t>
      </w:r>
      <w:r>
        <w:t xml:space="preserve">learns to appreciate symmetry in unexpected places. However, it is perhaps in the vibrant markets that the true spirit of</w:t>
      </w:r>
      <w:r>
        <w:t xml:space="preserve"> </w:t>
      </w:r>
      <w:r>
        <w:rPr>
          <w:bCs/>
          <w:b/>
        </w:rPr>
        <w:t xml:space="preserve">Mexico City</w:t>
      </w:r>
      <w:r>
        <w:t xml:space="preserve"> </w:t>
      </w:r>
      <w:r>
        <w:t xml:space="preserve">shines through for a</w:t>
      </w:r>
      <w:r>
        <w:t xml:space="preserve"> </w:t>
      </w:r>
      <w:r>
        <w:rPr>
          <w:bCs/>
          <w:b/>
        </w:rPr>
        <w:t xml:space="preserve">photographer</w:t>
      </w:r>
      <w:r>
        <w:t xml:space="preserve">. Here, color is not just a visual element but an emotional language.</w:t>
      </w:r>
    </w:p>
    <w:p>
      <w:pPr>
        <w:pStyle w:val="BodyText"/>
      </w:pPr>
      <w:r>
        <w:t xml:space="preserve">The intensity of colors—the reds of chilies, the greens of avocados, the bright yellows and purples of papel picado—demands that the</w:t>
      </w:r>
      <w:r>
        <w:t xml:space="preserve"> </w:t>
      </w:r>
      <w:r>
        <w:rPr>
          <w:bCs/>
          <w:b/>
        </w:rPr>
        <w:t xml:space="preserve">photographer</w:t>
      </w:r>
      <w:r>
        <w:t xml:space="preserve"> </w:t>
      </w:r>
      <w:r>
        <w:t xml:space="preserve">move beyond technical precision into intuitive expression. The lighting in</w:t>
      </w:r>
      <w:r>
        <w:t xml:space="preserve"> </w:t>
      </w:r>
      <w:r>
        <w:rPr>
          <w:bCs/>
          <w:b/>
        </w:rPr>
        <w:t xml:space="preserve">Mexico City</w:t>
      </w:r>
      <w:r>
        <w:t xml:space="preserve">, often harsh due to its high altitude, requires a deep understanding of shadows and contrast. A skilled</w:t>
      </w:r>
      <w:r>
        <w:t xml:space="preserve"> </w:t>
      </w:r>
      <w:r>
        <w:rPr>
          <w:bCs/>
          <w:b/>
        </w:rPr>
        <w:t xml:space="preserve">photographer</w:t>
      </w:r>
      <w:r>
        <w:t xml:space="preserve"> </w:t>
      </w:r>
      <w:r>
        <w:t xml:space="preserve">learns to use the hard sunlight not as an obstacle, but as a tool to create dramatic depth, highlighting the textures of colonial facades or the weathered faces of locals in Xochimilco.</w:t>
      </w:r>
    </w:p>
    <w:bookmarkEnd w:id="21"/>
    <w:bookmarkStart w:id="22" w:name="the-human-element-dignity-and-narrative"/>
    <w:p>
      <w:pPr>
        <w:pStyle w:val="Heading2"/>
      </w:pPr>
      <w:r>
        <w:t xml:space="preserve">The Human Element: Dignity and Narrative</w:t>
      </w:r>
    </w:p>
    <w:p>
      <w:pPr>
        <w:pStyle w:val="FirstParagraph"/>
      </w:pPr>
      <w:r>
        <w:t xml:space="preserve">Above all,</w:t>
      </w:r>
      <w:r>
        <w:t xml:space="preserve"> </w:t>
      </w:r>
      <w:r>
        <w:rPr>
          <w:bCs/>
          <w:b/>
        </w:rPr>
        <w:t xml:space="preserve">Mexico City</w:t>
      </w:r>
      <w:r>
        <w:t xml:space="preserve"> </w:t>
      </w:r>
      <w:r>
        <w:t xml:space="preserve">is a city of people. The</w:t>
      </w:r>
      <w:r>
        <w:t xml:space="preserve"> </w:t>
      </w:r>
      <w:r>
        <w:rPr>
          <w:bCs/>
          <w:b/>
        </w:rPr>
        <w:t xml:space="preserve">photographer</w:t>
      </w:r>
      <w:r>
        <w:t xml:space="preserve">, therefore, becomes an observer of human resilience and joy. From the vendors in La Merced who have served their communities for generations to the young activists rallying in Reforma Plaza, the human stories are profound. For a</w:t>
      </w:r>
      <w:r>
        <w:t xml:space="preserve"> </w:t>
      </w:r>
      <w:r>
        <w:rPr>
          <w:bCs/>
          <w:b/>
        </w:rPr>
        <w:t xml:space="preserve">photographer</w:t>
      </w:r>
      <w:r>
        <w:t xml:space="preserve">, capturing these moments requires more than technical skill; it demands empathy and respect.</w:t>
      </w:r>
    </w:p>
    <w:p>
      <w:pPr>
        <w:pStyle w:val="BodyText"/>
      </w:pPr>
      <w:r>
        <w:t xml:space="preserve">The dynamic between a</w:t>
      </w:r>
      <w:r>
        <w:t xml:space="preserve"> </w:t>
      </w:r>
      <w:r>
        <w:rPr>
          <w:bCs/>
          <w:b/>
        </w:rPr>
        <w:t xml:space="preserve">photographer</w:t>
      </w:r>
      <w:r>
        <w:t xml:space="preserve"> </w:t>
      </w:r>
      <w:r>
        <w:t xml:space="preserve">and their subject in such an intimate setting is delicate. In Mexico City, where community ties are strong, the act of photography can be seen as either intrusive or celebratory. A thoughtful</w:t>
      </w:r>
      <w:r>
        <w:t xml:space="preserve"> </w:t>
      </w:r>
      <w:r>
        <w:rPr>
          <w:bCs/>
          <w:b/>
        </w:rPr>
        <w:t xml:space="preserve">photographer</w:t>
      </w:r>
      <w:r>
        <w:t xml:space="preserve"> </w:t>
      </w:r>
      <w:r>
        <w:t xml:space="preserve">builds trust, engaging with locals to understand their narratives before raising the camera. This approach transforms photography from mere documentation into a form of collaboration.</w:t>
      </w:r>
    </w:p>
    <w:p>
      <w:pPr>
        <w:pStyle w:val="BodyText"/>
      </w:pPr>
      <w:r>
        <w:t xml:space="preserve">Consider the portrait of an elderly woman selling handmade textiles in Coyoacán, or the candid laughter of children playing soccer in a concrete plaza. These images tell stories that statistics cannot. They reflect the soul of</w:t>
      </w:r>
      <w:r>
        <w:t xml:space="preserve"> </w:t>
      </w:r>
      <w:r>
        <w:rPr>
          <w:bCs/>
          <w:b/>
        </w:rPr>
        <w:t xml:space="preserve">Mexico City</w:t>
      </w:r>
      <w:r>
        <w:t xml:space="preserve">. For the</w:t>
      </w:r>
      <w:r>
        <w:t xml:space="preserve"> </w:t>
      </w:r>
      <w:r>
        <w:rPr>
          <w:bCs/>
          <w:b/>
        </w:rPr>
        <w:t xml:space="preserve">photographer</w:t>
      </w:r>
      <w:r>
        <w:t xml:space="preserve">, each portrait is a testament to individual dignity within a massive urban collective. It challenges the stereotype of poverty or danger often associated with large cities, instead highlighting creativity, warmth, and strength.</w:t>
      </w:r>
    </w:p>
    <w:bookmarkEnd w:id="22"/>
    <w:bookmarkStart w:id="23" w:name="the-digital-age-and-modern-identity"/>
    <w:p>
      <w:pPr>
        <w:pStyle w:val="Heading2"/>
      </w:pPr>
      <w:r>
        <w:t xml:space="preserve">The Digital Age and Modern Identity</w:t>
      </w:r>
    </w:p>
    <w:p>
      <w:pPr>
        <w:pStyle w:val="FirstParagraph"/>
      </w:pPr>
      <w:r>
        <w:t xml:space="preserve">In recent years,</w:t>
      </w:r>
      <w:r>
        <w:t xml:space="preserve"> </w:t>
      </w:r>
      <w:r>
        <w:rPr>
          <w:bCs/>
          <w:b/>
        </w:rPr>
        <w:t xml:space="preserve">Mexico City</w:t>
      </w:r>
      <w:r>
        <w:t xml:space="preserve"> </w:t>
      </w:r>
      <w:r>
        <w:t xml:space="preserve">has emerged as a global hub for contemporary art and design. This evolution adds another layer to the identity of the</w:t>
      </w:r>
      <w:r>
        <w:t xml:space="preserve"> </w:t>
      </w:r>
      <w:r>
        <w:rPr>
          <w:bCs/>
          <w:b/>
        </w:rPr>
        <w:t xml:space="preserve">photographer</w:t>
      </w:r>
      <w:r>
        <w:t xml:space="preserve">. The city hosts numerous galleries, photography festivals like FotoMéxico, and a thriving creative scene. For a young or emerging</w:t>
      </w:r>
      <w:r>
        <w:t xml:space="preserve"> </w:t>
      </w:r>
      <w:r>
        <w:rPr>
          <w:bCs/>
          <w:b/>
        </w:rPr>
        <w:t xml:space="preserve">photographer</w:t>
      </w:r>
      <w:r>
        <w:t xml:space="preserve">, this environment offers platforms to experiment with new mediums, from drone photography capturing urban sprawl to intimate documentary projects exploring gentrification.</w:t>
      </w:r>
    </w:p>
    <w:p>
      <w:pPr>
        <w:pStyle w:val="BodyText"/>
      </w:pPr>
      <w:r>
        <w:t xml:space="preserve">This modern context forces the</w:t>
      </w:r>
      <w:r>
        <w:t xml:space="preserve"> </w:t>
      </w:r>
      <w:r>
        <w:rPr>
          <w:bCs/>
          <w:b/>
        </w:rPr>
        <w:t xml:space="preserve">photographer</w:t>
      </w:r>
      <w:r>
        <w:t xml:space="preserve"> </w:t>
      </w:r>
      <w:r>
        <w:t xml:space="preserve">to reflect on their role in shaping the narrative of Mexico City. Are they reinforcing tourist clichés, or are they uncovering hidden truths? The tension between preserving traditional aesthetics and documenting rapid modernization is a central theme for many artists working in</w:t>
      </w:r>
      <w:r>
        <w:t xml:space="preserve"> </w:t>
      </w:r>
      <w:r>
        <w:rPr>
          <w:bCs/>
          <w:b/>
        </w:rPr>
        <w:t xml:space="preserve">Mexico City</w:t>
      </w:r>
      <w:r>
        <w:t xml:space="preserve">. The</w:t>
      </w:r>
      <w:r>
        <w:t xml:space="preserve"> </w:t>
      </w:r>
      <w:r>
        <w:rPr>
          <w:bCs/>
          <w:b/>
        </w:rPr>
        <w:t xml:space="preserve">photographer</w:t>
      </w:r>
      <w:r>
        <w:t xml:space="preserve"> </w:t>
      </w:r>
      <w:r>
        <w:t xml:space="preserve">must decide whether to focus on the iconic landmarks of Teotihuacan or the emerging street art scenes in Juarez.</w:t>
      </w:r>
    </w:p>
    <w:bookmarkEnd w:id="23"/>
    <w:bookmarkStart w:id="24" w:name="conclusion-the-endless-exposure"/>
    <w:p>
      <w:pPr>
        <w:pStyle w:val="Heading2"/>
      </w:pPr>
      <w:r>
        <w:t xml:space="preserve">Conclusion: The Endless Exposure</w:t>
      </w:r>
    </w:p>
    <w:p>
      <w:pPr>
        <w:pStyle w:val="FirstParagraph"/>
      </w:pPr>
      <w:r>
        <w:t xml:space="preserve">In conclusion, being a</w:t>
      </w:r>
      <w:r>
        <w:t xml:space="preserve"> </w:t>
      </w:r>
      <w:r>
        <w:rPr>
          <w:bCs/>
          <w:b/>
        </w:rPr>
        <w:t xml:space="preserve">photographer</w:t>
      </w:r>
    </w:p>
    <w:p>
      <w:pPr>
        <w:pStyle w:val="BodyText"/>
      </w:pPr>
      <w:r>
        <w:t xml:space="preserve">in Mexico City is an exercise in perpetual discovery. The city refuses to be static; it constantly reinvents itself while holding tight to its roots. For the</w:t>
      </w:r>
      <w:r>
        <w:t xml:space="preserve"> </w:t>
      </w:r>
      <w:r>
        <w:rPr>
          <w:bCs/>
          <w:b/>
        </w:rPr>
        <w:t xml:space="preserve">photographer</w:t>
      </w:r>
      <w:r>
        <w:t xml:space="preserve">, this means that there is no final image, no definitive portfolio that captures the essence of</w:t>
      </w:r>
      <w:r>
        <w:t xml:space="preserve"> </w:t>
      </w:r>
      <w:r>
        <w:rPr>
          <w:bCs/>
          <w:b/>
        </w:rPr>
        <w:t xml:space="preserve">Mexico City</w:t>
      </w:r>
      <w:r>
        <w:t xml:space="preserve">. Instead, photography becomes a journey of endless exposure.</w:t>
      </w:r>
    </w:p>
    <w:p>
      <w:pPr>
        <w:pStyle w:val="BodyText"/>
      </w:pPr>
      <w:r>
        <w:t xml:space="preserve">The challenges of navigating historical weight, aesthetic chaos, and human complexity only deepen the appreciation for this vibrant metropolis. The</w:t>
      </w:r>
      <w:r>
        <w:t xml:space="preserve"> </w:t>
      </w:r>
      <w:r>
        <w:rPr>
          <w:bCs/>
          <w:b/>
        </w:rPr>
        <w:t xml:space="preserve">photographer</w:t>
      </w:r>
      <w:r>
        <w:t xml:space="preserve"> </w:t>
      </w:r>
      <w:r>
        <w:t xml:space="preserve">learns patience, resilience, and empathy from the city itself. Ultimately, the act of photographing in</w:t>
      </w:r>
      <w:r>
        <w:t xml:space="preserve"> </w:t>
      </w:r>
      <w:r>
        <w:rPr>
          <w:bCs/>
          <w:b/>
        </w:rPr>
        <w:t xml:space="preserve">Mexico City</w:t>
      </w:r>
    </w:p>
    <w:p>
      <w:pPr>
        <w:pStyle w:val="BodyText"/>
      </w:pPr>
      <w:r>
        <w:t xml:space="preserve">is not just about capturing light; it is about capturing life in all its chaotic beauty. It is a reminder that every frame holds a story, and every shadow hides a secret waiting to be revealed by the discerning eye of the</w:t>
      </w:r>
      <w:r>
        <w:t xml:space="preserve"> </w:t>
      </w:r>
      <w:r>
        <w:rPr>
          <w:bCs/>
          <w:b/>
        </w:rPr>
        <w:t xml:space="preserve">photographer</w:t>
      </w:r>
      <w:r>
        <w:t xml:space="preserve">. Through their lens, Mexico City speaks to the world, not as a monolith, but as a mosaic of millions of individual experiences.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Photographer in Mexico City</dc:title>
  <dc:creator/>
  <dc:language>en</dc:language>
  <cp:keywords/>
  <dcterms:created xsi:type="dcterms:W3CDTF">2026-07-29T18:20:15Z</dcterms:created>
  <dcterms:modified xsi:type="dcterms:W3CDTF">2026-07-29T18:20:15Z</dcterms:modified>
</cp:coreProperties>
</file>

<file path=docProps/custom.xml><?xml version="1.0" encoding="utf-8"?>
<Properties xmlns="http://schemas.openxmlformats.org/officeDocument/2006/custom-properties" xmlns:vt="http://schemas.openxmlformats.org/officeDocument/2006/docPropsVTypes"/>
</file>