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Photography</w:t>
      </w:r>
      <w:r>
        <w:t xml:space="preserve"> </w:t>
      </w:r>
      <w:r>
        <w:t xml:space="preserve">in</w:t>
      </w:r>
      <w:r>
        <w:t xml:space="preserve"> </w:t>
      </w:r>
      <w:r>
        <w:t xml:space="preserve">Nepal,</w:t>
      </w:r>
      <w:r>
        <w:t xml:space="preserve"> </w:t>
      </w:r>
      <w:r>
        <w:t xml:space="preserve">Kathmandu</w:t>
      </w:r>
    </w:p>
    <w:bookmarkStart w:id="25" w:name="X03c4a679e02081d77d7a78ffdca4e4519477978"/>
    <w:p>
      <w:pPr>
        <w:pStyle w:val="Heading1"/>
      </w:pPr>
      <w:r>
        <w:t xml:space="preserve">The Soul Through the Lens:</w:t>
      </w:r>
      <w:r>
        <w:br/>
      </w:r>
      <w:r>
        <w:t xml:space="preserve">A Reflection on Being a Photographer in Nepal, Kathmandu</w:t>
      </w:r>
    </w:p>
    <w:p>
      <w:pPr>
        <w:pStyle w:val="FirstParagraph"/>
      </w:pPr>
      <w:r>
        <w:t xml:space="preserve">To stand as a</w:t>
      </w:r>
    </w:p>
    <w:p>
      <w:pPr>
        <w:pStyle w:val="BodyText"/>
      </w:pPr>
    </w:p>
    <w:p>
      <w:pPr>
        <w:pStyle w:val="BodyText"/>
      </w:pPr>
      <w:r>
        <w:t xml:space="preserve">P</w:t>
      </w:r>
      <w:r>
        <w:t xml:space="preserve">hotographer</w:t>
      </w:r>
      <w:r>
        <w:t xml:space="preserve"> </w:t>
      </w:r>
      <w:r>
        <w:t xml:space="preserve">in the bustling heart of Kathmandu is to engage in a constant, vibrating dialogue between chaos and tranquility. It is not merely an act of capturing images; it is an exercise in patience, reverence, and profound observation. Nepal, with its towering Himalayas and deep spiritual roots, offers a canvas unlike any other on Earth. Yet it is within the specific microcosm of</w:t>
      </w:r>
      <w:r>
        <w:t xml:space="preserve"> </w:t>
      </w:r>
      <w:r>
        <w:rPr>
          <w:iCs/>
          <w:i/>
          <w:bCs/>
          <w:b/>
        </w:rPr>
        <w:t xml:space="preserve">Nepal Kathmandu</w:t>
      </w:r>
      <w:r>
        <w:t xml:space="preserve"> </w:t>
      </w:r>
      <w:r>
        <w:t xml:space="preserve">that this artistic pursuit finds its most intense challenge and reward. This reflection explores the multifaceted experience of documenting life in one of Asia's oldest living cities, where ancient tradition clashes and merges seamlessly with modern aspiration.</w:t>
      </w:r>
    </w:p>
    <w:bookmarkStart w:id="20" w:name="the-labyrinth-of-light-and-shadow"/>
    <w:p>
      <w:pPr>
        <w:pStyle w:val="Heading2"/>
      </w:pPr>
      <w:r>
        <w:t xml:space="preserve">The Labyrinth of Light and Shadow</w:t>
      </w:r>
    </w:p>
    <w:p>
      <w:pPr>
        <w:pStyle w:val="FirstParagraph"/>
      </w:pPr>
      <w:r>
        <w:t xml:space="preserve">Kathmandu is a city that refuses to be static. For a</w:t>
      </w:r>
      <w:r>
        <w:t xml:space="preserve"> </w:t>
      </w:r>
      <w:r>
        <w:rPr>
          <w:bCs/>
          <w:b/>
        </w:rPr>
        <w:t xml:space="preserve">P</w:t>
      </w:r>
      <w:r>
        <w:rPr>
          <w:bCs/>
          <w:b/>
        </w:rPr>
        <w:t xml:space="preserve">hotographer</w:t>
      </w:r>
      <w:r>
        <w:t xml:space="preserve">, the visual landscape is overwhelming in its density. The narrow, winding lanes of the old city are not just streets; they are corridors of history, lined with crumbling brick facades and intricate wooden carvings that tell stories of dynasties long past. To navigate this environment requires more than technical skill with a camera; it requires spatial awareness and an intuitive understanding of light. The sun here does not merely illuminate; it pierces through the haze, creating dramatic shafts of luminescence that dance in the dust motes hanging in the air.</w:t>
      </w:r>
    </w:p>
    <w:p>
      <w:pPr>
        <w:pStyle w:val="BodyText"/>
      </w:pPr>
      <w:r>
        <w:t xml:space="preserve">In</w:t>
      </w:r>
      <w:r>
        <w:t xml:space="preserve"> </w:t>
      </w:r>
      <w:r>
        <w:rPr>
          <w:iCs/>
          <w:i/>
          <w:bCs/>
          <w:b/>
        </w:rPr>
        <w:t xml:space="preserve">Nepal Kathmandu</w:t>
      </w:r>
      <w:r>
        <w:t xml:space="preserve">, light is a physical presence. It bounces off golden temple spires and filters through prayer flags fluttering in the wind. As a photographer, one must learn to wait for these fleeting moments when the natural world aligns with the architectural grandeur. The interplay of shadow and light becomes a metaphor for the city itself—a place where darkness (poverty, pollution) exists alongside brilliant radiance (spirituality, culture). Capturing this duality is the primary duty and privilege of documenting life here.</w:t>
      </w:r>
    </w:p>
    <w:bookmarkEnd w:id="20"/>
    <w:bookmarkStart w:id="21" w:name="the-human-element-faces-as-archives"/>
    <w:p>
      <w:pPr>
        <w:pStyle w:val="Heading2"/>
      </w:pPr>
      <w:r>
        <w:t xml:space="preserve">The Human Element: Faces as Archives</w:t>
      </w:r>
    </w:p>
    <w:p>
      <w:pPr>
        <w:pStyle w:val="FirstParagraph"/>
      </w:pPr>
      <w:r>
        <w:t xml:space="preserve">Perhaps the most striking aspect of being a photographer in this region is the encounter with its people. In Nepal Kathmandu, faces are not just biological identifiers; they are archives of resilience and joy. From the elderly men meditating at Pashupatinath Temple to the children running through Thamel’s crowded markets, every face tells a story that words often fail to convey.</w:t>
      </w:r>
    </w:p>
    <w:p>
      <w:pPr>
        <w:pStyle w:val="BodyText"/>
      </w:pPr>
      <w:r>
        <w:rPr>
          <w:bCs/>
          <w:b/>
        </w:rPr>
        <w:t xml:space="preserve">P</w:t>
      </w:r>
      <w:r>
        <w:rPr>
          <w:bCs/>
          <w:b/>
        </w:rPr>
        <w:t xml:space="preserve">hotography</w:t>
      </w:r>
      <w:r>
        <w:t xml:space="preserve"> </w:t>
      </w:r>
      <w:r>
        <w:t xml:space="preserve">here demands a specific kind of ethical engagement. It is easy to fall into the trap of "poverty porn" or exoticizing subjects for Western consumption. However, true artistry in this context requires empathy and permission. Building trust is essential. In a culture deeply rooted in community and respect for elders, forcing an image without consent feels like a violation of social harmony. Therefore, the process of becoming a</w:t>
      </w:r>
      <w:r>
        <w:t xml:space="preserve"> </w:t>
      </w:r>
      <w:r>
        <w:rPr>
          <w:bCs/>
          <w:b/>
        </w:rPr>
        <w:t xml:space="preserve">P</w:t>
      </w:r>
      <w:r>
        <w:rPr>
          <w:bCs/>
          <w:b/>
        </w:rPr>
        <w:t xml:space="preserve">hotographer</w:t>
      </w:r>
      <w:r>
        <w:t xml:space="preserve"> </w:t>
      </w:r>
      <w:r>
        <w:t xml:space="preserve">in Kathmandu is as much about building relationships as it is about adjusting aperture and shutter speed. It is about sitting with a tea merchant for hours until he forgets the camera exists, allowing his true self to emerge in the frame.</w:t>
      </w:r>
    </w:p>
    <w:bookmarkEnd w:id="21"/>
    <w:bookmarkStart w:id="22" w:name="X6580a1f3148bb859280d0902f64f777c9e032a1"/>
    <w:p>
      <w:pPr>
        <w:pStyle w:val="Heading2"/>
      </w:pPr>
      <w:r>
        <w:t xml:space="preserve">The Tension Between Heritage and Modernity</w:t>
      </w:r>
    </w:p>
    <w:p>
      <w:pPr>
        <w:pStyle w:val="FirstParagraph"/>
      </w:pPr>
      <w:r>
        <w:rPr>
          <w:iCs/>
          <w:i/>
          <w:bCs/>
          <w:b/>
        </w:rPr>
        <w:t xml:space="preserve">Nepal Kathmandu</w:t>
      </w:r>
      <w:r>
        <w:t xml:space="preserve"> </w:t>
      </w:r>
      <w:r>
        <w:t xml:space="preserve">is currently undergoing a rapid transformation. The skyline, once dominated by pagoda roofs and terracotta tiles, now sees the rise of concrete structures. This shift creates a visual tension that is irresistible to the artistic eye. A skilled photographer captures this juxtaposition: an ancient statue standing beside a construction site; monks in saffron robes walking past neon-lit cafes.</w:t>
      </w:r>
    </w:p>
    <w:p>
      <w:pPr>
        <w:pStyle w:val="BodyText"/>
      </w:pPr>
      <w:r>
        <w:t xml:space="preserve">This transition presents a moral and aesthetic question for any</w:t>
      </w:r>
      <w:r>
        <w:t xml:space="preserve"> </w:t>
      </w:r>
      <w:r>
        <w:rPr>
          <w:iCs/>
          <w:i/>
          <w:bCs/>
          <w:b/>
        </w:rPr>
        <w:t xml:space="preserve">P</w:t>
      </w:r>
      <w:r>
        <w:rPr>
          <w:iCs/>
          <w:i/>
          <w:bCs/>
          <w:b/>
        </w:rPr>
        <w:t xml:space="preserve">hotographer</w:t>
      </w:r>
      <w:r>
        <w:t xml:space="preserve"> </w:t>
      </w:r>
      <w:r>
        <w:t xml:space="preserve">working here. Do we document the loss of heritage, or do we celebrate the evolution? The answer lies in nuance. The best photographs from Nepal Kathmandu do not choose sides; they show the complexity of coexistence. They show how a young woman might wear traditional jewelry while holding a smartphone, bridging centuries in a single glance. This blending is the hallmark of modern Nepali identity, and preserving it through photography is an act of cultural preservation.</w:t>
      </w:r>
    </w:p>
    <w:bookmarkEnd w:id="22"/>
    <w:bookmarkStart w:id="23" w:name="the-spiritual-dimension"/>
    <w:p>
      <w:pPr>
        <w:pStyle w:val="Heading2"/>
      </w:pPr>
      <w:r>
        <w:t xml:space="preserve">The Spiritual Dimension</w:t>
      </w:r>
    </w:p>
    <w:p>
      <w:pPr>
        <w:pStyle w:val="FirstParagraph"/>
      </w:pPr>
      <w:r>
        <w:t xml:space="preserve">One cannot discuss photography in this region without addressing spirituality. Nepal is the birthplace of Lord Buddha and a haven for Hindus. The air in Kathmandu feels charged with intent and prayer. For a photographer, capturing spirituality is notoriously difficult because it is an internal state made visible through external ritual. Incense smoke, butter lamps, circumambulation around stupas—these are the visual languages of faith.</w:t>
      </w:r>
    </w:p>
    <w:p>
      <w:pPr>
        <w:pStyle w:val="BodyText"/>
      </w:pPr>
      <w:r>
        <w:t xml:space="preserve">To photograph these moments authentically requires silence within oneself. A chaotic mindset produces chaotic images. In the stillness of Boudhanath Stupa at dawn, when the world is hushed and only the sound of spinning prayer wheels remains, a</w:t>
      </w:r>
      <w:r>
        <w:t xml:space="preserve"> </w:t>
      </w:r>
      <w:r>
        <w:rPr>
          <w:bCs/>
          <w:b/>
        </w:rPr>
        <w:t xml:space="preserve">P</w:t>
      </w:r>
      <w:r>
        <w:rPr>
          <w:bCs/>
          <w:b/>
        </w:rPr>
        <w:t xml:space="preserve">hotographer</w:t>
      </w:r>
      <w:r>
        <w:t xml:space="preserve"> </w:t>
      </w:r>
      <w:r>
        <w:t xml:space="preserve">must become a conduit for that serenity. The resulting images often possess a quality that transcends visual aesthetics; they evoke an emotional response in the viewer, inviting them to pause and reflect on their own existence. This spiritual resonance is what separates documentary work from fine art photography in Nepal Kathmandu.</w:t>
      </w:r>
    </w:p>
    <w:bookmarkEnd w:id="23"/>
    <w:bookmarkStart w:id="24" w:name="conclusion-the-endless-pursuit"/>
    <w:p>
      <w:pPr>
        <w:pStyle w:val="Heading2"/>
      </w:pPr>
      <w:r>
        <w:t xml:space="preserve">Conclusion: The Endless Pursuit</w:t>
      </w:r>
    </w:p>
    <w:p>
      <w:pPr>
        <w:pStyle w:val="FirstParagraph"/>
      </w:pPr>
      <w:r>
        <w:t xml:space="preserve">In conclusion, being a photographer in Nepal Kathmandu is a humbling experience. It challenges one’s preconceived notions of time, space, and value. The city is a living museum that breathes, shouts, whispers, and sleeps all at once. Every day brings new light conditions due to the mountain weather patterns; every week brings new festivals with vibrant colors and costumes.</w:t>
      </w:r>
    </w:p>
    <w:p>
      <w:pPr>
        <w:pStyle w:val="BodyText"/>
      </w:pPr>
      <w:r>
        <w:t xml:space="preserve">For the dedicated</w:t>
      </w:r>
      <w:r>
        <w:t xml:space="preserve"> </w:t>
      </w:r>
      <w:r>
        <w:rPr>
          <w:iCs/>
          <w:i/>
          <w:bCs/>
          <w:b/>
        </w:rPr>
        <w:t xml:space="preserve">P</w:t>
      </w:r>
      <w:r>
        <w:rPr>
          <w:iCs/>
          <w:i/>
          <w:bCs/>
          <w:b/>
        </w:rPr>
        <w:t xml:space="preserve">hotographer</w:t>
      </w:r>
      <w:r>
        <w:t xml:space="preserve">, Kathmandu is both a muse and a master. It teaches resilience against logistical hurdles, patience in the face of chaos, and humility before history. The images captured are not just records of what was seen in</w:t>
      </w:r>
      <w:r>
        <w:t xml:space="preserve"> </w:t>
      </w:r>
      <w:r>
        <w:rPr>
          <w:iCs/>
          <w:i/>
          <w:bCs/>
          <w:b/>
        </w:rPr>
        <w:t xml:space="preserve">Nepal Kathmandu</w:t>
      </w:r>
      <w:r>
        <w:t xml:space="preserve">; they are reflections of the soul’s interaction with one of the world’s most vibrant cultures. As long as there is light to capture and stories to tell, the lens will remain trained on this extraordinary city, documenting its past while framing its future.</w:t>
      </w:r>
    </w:p>
    <w:p>
      <w:r>
        <w:pict>
          <v:rect style="width:0;height:1.5pt" o:hralign="center" o:hrstd="t" o:hr="t"/>
        </w:pict>
      </w:r>
    </w:p>
    <w:p>
      <w:pPr>
        <w:pStyle w:val="FirstParagraph"/>
      </w:pPr>
      <w:r>
        <w:rPr>
          <w:iCs/>
          <w:i/>
        </w:rPr>
        <w:t xml:space="preserve">This reflection paper explores the artistic, ethical, and cultural dimensions of photography within the specific context of Kathmandu, Nepal.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Photography in Nepal, Kathmandu</dc:title>
  <dc:creator/>
  <cp:keywords/>
  <dcterms:created xsi:type="dcterms:W3CDTF">2026-07-29T10:15:04Z</dcterms:created>
  <dcterms:modified xsi:type="dcterms:W3CDTF">2026-07-29T10:15:04Z</dcterms:modified>
</cp:coreProperties>
</file>

<file path=docProps/custom.xml><?xml version="1.0" encoding="utf-8"?>
<Properties xmlns="http://schemas.openxmlformats.org/officeDocument/2006/custom-properties" xmlns:vt="http://schemas.openxmlformats.org/officeDocument/2006/docPropsVTypes"/>
</file>