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Switzerland,</w:t>
      </w:r>
      <w:r>
        <w:t xml:space="preserve"> </w:t>
      </w:r>
      <w:r>
        <w:t xml:space="preserve">Zurich</w:t>
      </w:r>
    </w:p>
    <w:bookmarkStart w:id="26" w:name="Xa92c087bc43cf047a11857ce41e2c8d2e51e10d"/>
    <w:p>
      <w:pPr>
        <w:pStyle w:val="Heading1"/>
      </w:pPr>
      <w:r>
        <w:t xml:space="preserve">Beyond the Shutter: A Reflection on Being a Photographer in Switzerland, Zurich</w:t>
      </w:r>
    </w:p>
    <w:p>
      <w:pPr>
        <w:pStyle w:val="FirstParagraph"/>
      </w:pPr>
      <w:r>
        <w:t xml:space="preserve">To stand before the lens is to make a choice about what deserves permanence and what should be allowed to fade into memory. For years, my relationship with photography was defined by technical precision: aperture, shutter speed, and ISO were the liturgy through which I sought clarity. However, my recent immersion as a</w:t>
      </w:r>
      <w:r>
        <w:t xml:space="preserve"> </w:t>
      </w:r>
      <w:r>
        <w:rPr>
          <w:bCs/>
          <w:b/>
        </w:rPr>
        <w:t xml:space="preserve">Photographer</w:t>
      </w:r>
      <w:r>
        <w:t xml:space="preserve"> </w:t>
      </w:r>
      <w:r>
        <w:t xml:space="preserve">in the vibrant yet disciplined landscape of Zurich has fundamentally altered this paradigm. This reflection serves not only as a record of artistic evolution but also as an exploration of how place dictates perspective, specifically within the unique urban and natural tapestry that defines Switzerland, Zurich.</w:t>
      </w:r>
    </w:p>
    <w:bookmarkStart w:id="20" w:name="the-duality-of-precision-and-chaos"/>
    <w:p>
      <w:pPr>
        <w:pStyle w:val="Heading2"/>
      </w:pPr>
      <w:r>
        <w:t xml:space="preserve">The Duality of Precision and Chaos</w:t>
      </w:r>
    </w:p>
    <w:p>
      <w:pPr>
        <w:pStyle w:val="FirstParagraph"/>
      </w:pPr>
      <w:r>
        <w:t xml:space="preserve">Zurich is often characterized by its juxtaposition. On one hand, there is the rigid order of Swiss infrastructure: the trains arriving to the second, the recycling sorted with surgical precision, and the architecture that blends historic grandeur with modernist minimalism. As a</w:t>
      </w:r>
      <w:r>
        <w:t xml:space="preserve"> </w:t>
      </w:r>
      <w:r>
        <w:rPr>
          <w:bCs/>
          <w:b/>
        </w:rPr>
        <w:t xml:space="preserve">Photographer</w:t>
      </w:r>
      <w:r>
        <w:t xml:space="preserve">, this environment initially presented a challenge. The clean lines and predictable lighting conditions tempted one toward sterile, architectural documentation. Yet, to capture only this would be to miss the soul of the city.</w:t>
      </w:r>
    </w:p>
    <w:p>
      <w:pPr>
        <w:pStyle w:val="BodyText"/>
      </w:pPr>
      <w:r>
        <w:t xml:space="preserve">The true essence of Zurich lies in its chaos hidden within order. It is found in the hurried pace of commuters crossing Bahnhofstrasse against a backdrop of calm gem-cut canals; it is seen in the graffiti-covered underpasses that contrast sharply with the pristine facades near Lake Zurich. My role as a</w:t>
      </w:r>
      <w:r>
        <w:t xml:space="preserve"> </w:t>
      </w:r>
      <w:r>
        <w:rPr>
          <w:bCs/>
          <w:b/>
        </w:rPr>
        <w:t xml:space="preserve">Photographer</w:t>
      </w:r>
      <w:r>
        <w:t xml:space="preserve"> </w:t>
      </w:r>
      <w:r>
        <w:t xml:space="preserve">here became one of translation—translating this duality into visual narratives. I learned that photography in Switzerland, Zurich, is not merely about recording facts but about capturing the tension between tradition and innovation, nature and urbanity.</w:t>
      </w:r>
    </w:p>
    <w:bookmarkEnd w:id="20"/>
    <w:bookmarkStart w:id="21" w:name="the-influence-of-light-and-landscape"/>
    <w:p>
      <w:pPr>
        <w:pStyle w:val="Heading2"/>
      </w:pPr>
      <w:r>
        <w:t xml:space="preserve">The Influence of Light and Landscape</w:t>
      </w:r>
    </w:p>
    <w:p>
      <w:pPr>
        <w:pStyle w:val="FirstParagraph"/>
      </w:pPr>
      <w:r>
        <w:t xml:space="preserve">No discussion on being a</w:t>
      </w:r>
      <w:r>
        <w:t xml:space="preserve"> </w:t>
      </w:r>
      <w:r>
        <w:rPr>
          <w:bCs/>
          <w:b/>
        </w:rPr>
        <w:t xml:space="preserve">Photographer</w:t>
      </w:r>
      <w:r>
        <w:t xml:space="preserve"> </w:t>
      </w:r>
      <w:r>
        <w:t xml:space="preserve">in this region is complete without addressing the light. The Swiss Alps cast long shadows over the city, altering the quality of illumination throughout the day. In Zurich, sunlight does not merely fall; it filters through pine forests on Uetliberg and reflects off the glass facades of financial districts with a distinct coolness.</w:t>
      </w:r>
    </w:p>
    <w:p>
      <w:pPr>
        <w:pStyle w:val="BodyText"/>
      </w:pPr>
      <w:r>
        <w:t xml:space="preserve">This specific quality of light demands a different approach from what I employed in more tropical or arid climates. Here, overcast skies are common, creating a soft, diffused light that is forgiving yet demanding in its subtlety. As a</w:t>
      </w:r>
      <w:r>
        <w:t xml:space="preserve"> </w:t>
      </w:r>
      <w:r>
        <w:rPr>
          <w:bCs/>
          <w:b/>
        </w:rPr>
        <w:t xml:space="preserve">Photographer</w:t>
      </w:r>
      <w:r>
        <w:t xml:space="preserve">, I had to learn to look for color saturation where others might see grayness. The deep greens of the parklands like the Enge Alpeneck and the golden hues of autumn leaves along Limmat River became my primary subjects. This experience taught me that a</w:t>
      </w:r>
      <w:r>
        <w:t xml:space="preserve"> </w:t>
      </w:r>
      <w:r>
        <w:rPr>
          <w:bCs/>
          <w:b/>
        </w:rPr>
        <w:t xml:space="preserve">Photographer</w:t>
      </w:r>
      <w:r>
        <w:t xml:space="preserve"> </w:t>
      </w:r>
      <w:r>
        <w:t xml:space="preserve">must adapt not just their gear, but their emotional responsiveness to the environment.</w:t>
      </w:r>
    </w:p>
    <w:bookmarkEnd w:id="21"/>
    <w:bookmarkStart w:id="22" w:name="cultural-context-and-human-connection"/>
    <w:p>
      <w:pPr>
        <w:pStyle w:val="Heading2"/>
      </w:pPr>
      <w:r>
        <w:t xml:space="preserve">Cultural Context and Human Connection</w:t>
      </w:r>
    </w:p>
    <w:p>
      <w:pPr>
        <w:pStyle w:val="FirstParagraph"/>
      </w:pPr>
      <w:r>
        <w:t xml:space="preserve">Zurich is a cosmopolitan hub, home to people from nearly every corner of the globe. However, it retains a distinctly Swiss reserve. For a</w:t>
      </w:r>
      <w:r>
        <w:t xml:space="preserve"> </w:t>
      </w:r>
      <w:r>
        <w:rPr>
          <w:bCs/>
          <w:b/>
        </w:rPr>
        <w:t xml:space="preserve">Photographer</w:t>
      </w:r>
      <w:r>
        <w:t xml:space="preserve">, especially one working in street photography, this presents an ethical and practical hurdle. The subjects are often private by nature; direct eye contact can be interpreted as aggression rather than engagement.</w:t>
      </w:r>
    </w:p>
    <w:p>
      <w:pPr>
        <w:pStyle w:val="BodyText"/>
      </w:pPr>
      <w:r>
        <w:t xml:space="preserve">This constraint forced me to develop a more observational style. Instead of seeking the decisive moment through interaction, I sought the poetic moment through composition and context. I reflected deeply on what it means to document life in Switzerland, Zurich without intruding upon it. The resulting images are less about portraiture and more about atmosphere—capturing the solitude of a lone figure walking along Seefeldquai or the communal joy of children playing in Pfingstberg Park.</w:t>
      </w:r>
    </w:p>
    <w:p>
      <w:pPr>
        <w:pStyle w:val="BodyText"/>
      </w:pPr>
      <w:r>
        <w:t xml:space="preserve">This shift required patience. In a city where time is valued, rushing yields nothing but blur. Being a</w:t>
      </w:r>
      <w:r>
        <w:t xml:space="preserve"> </w:t>
      </w:r>
      <w:r>
        <w:rPr>
          <w:bCs/>
          <w:b/>
        </w:rPr>
        <w:t xml:space="preserve">Photographer</w:t>
      </w:r>
      <w:r>
        <w:t xml:space="preserve"> </w:t>
      </w:r>
      <w:r>
        <w:t xml:space="preserve">here meant slowing down, observing how light interacts with cobblestones, and understanding the rhythm of daily life that operates beneath the surface of efficiency.</w:t>
      </w:r>
    </w:p>
    <w:bookmarkEnd w:id="22"/>
    <w:bookmarkStart w:id="23" w:name="the-role-of-reflection-in-creativity"/>
    <w:p>
      <w:pPr>
        <w:pStyle w:val="Heading2"/>
      </w:pPr>
      <w:r>
        <w:t xml:space="preserve">The Role of Reflection in Creativity</w:t>
      </w:r>
    </w:p>
    <w:p>
      <w:pPr>
        <w:pStyle w:val="FirstParagraph"/>
      </w:pPr>
      <w:r>
        <w:t xml:space="preserve">The term "Reflection" in this paper is not accidental. Photography itself is an act of reflecting reality, but it is also a medium for internal reflection. Living and working as a</w:t>
      </w:r>
      <w:r>
        <w:t xml:space="preserve"> </w:t>
      </w:r>
      <w:r>
        <w:rPr>
          <w:bCs/>
          <w:b/>
        </w:rPr>
        <w:t xml:space="preserve">Photographer</w:t>
      </w:r>
      <w:r>
        <w:t xml:space="preserve"> </w:t>
      </w:r>
      <w:r>
        <w:t xml:space="preserve">in Switzerland, Zurich has provided ample space for introspection. The city’s layout encourages walking—long, contemplative walks along the river or up into the hills.</w:t>
      </w:r>
    </w:p>
    <w:p>
      <w:pPr>
        <w:pStyle w:val="BodyText"/>
      </w:pPr>
      <w:r>
        <w:t xml:space="preserve">These walks allowed me to process my work not just visually but philosophically. I began to question why certain scenes resonated with me. Was it the nostalgia evoked by old tram cars? Or perhaps the awe inspired by the sheer scale of nature looming over urban development? These questions deepened my practice. A</w:t>
      </w:r>
      <w:r>
        <w:t xml:space="preserve"> </w:t>
      </w:r>
      <w:r>
        <w:rPr>
          <w:bCs/>
          <w:b/>
        </w:rPr>
        <w:t xml:space="preserve">Photographer</w:t>
      </w:r>
      <w:r>
        <w:t xml:space="preserve"> </w:t>
      </w:r>
      <w:r>
        <w:t xml:space="preserve">in Zurich is forced to confront their own biases and expectations, as the city offers few opportunities for cliché. There are no easy postcards that capture the whole truth; there are only fragments that require interpretation.</w:t>
      </w:r>
    </w:p>
    <w:bookmarkEnd w:id="23"/>
    <w:bookmarkStart w:id="24" w:name="sustainability-and-responsibility"/>
    <w:p>
      <w:pPr>
        <w:pStyle w:val="Heading2"/>
      </w:pPr>
      <w:r>
        <w:t xml:space="preserve">Sustainability and Responsibility</w:t>
      </w:r>
    </w:p>
    <w:p>
      <w:pPr>
        <w:pStyle w:val="FirstParagraph"/>
      </w:pPr>
      <w:r>
        <w:t xml:space="preserve">Furthermore, living in Switzerland imposes a strong sense of environmental responsibility. As a</w:t>
      </w:r>
      <w:r>
        <w:t xml:space="preserve"> </w:t>
      </w:r>
      <w:r>
        <w:rPr>
          <w:bCs/>
          <w:b/>
        </w:rPr>
        <w:t xml:space="preserve">Photographer</w:t>
      </w:r>
      <w:r>
        <w:t xml:space="preserve">, I became increasingly aware of my footprint. The pristine beauty of Zurich’s surroundings is fragile. Documenting nature here carries an ethical weight; the images produced should advocate for preservation rather than exploitation.</w:t>
      </w:r>
    </w:p>
    <w:p>
      <w:pPr>
        <w:pStyle w:val="BodyText"/>
      </w:pPr>
      <w:r>
        <w:t xml:space="preserve">This realization has influenced my choice of subjects and how I present them. My portfolio now includes work that highlights environmental stewardship, showcasing the delicate balance between human habitation and natural habitats in Switzerland, Zurich. This adds a layer of purpose to my art, transforming it from mere aesthetics into advocacy.</w:t>
      </w:r>
    </w:p>
    <w:bookmarkEnd w:id="24"/>
    <w:bookmarkStart w:id="25" w:name="conclusion-the-evolving-eye"/>
    <w:p>
      <w:pPr>
        <w:pStyle w:val="Heading2"/>
      </w:pPr>
      <w:r>
        <w:t xml:space="preserve">Conclusion: The Evolving Eye</w:t>
      </w:r>
    </w:p>
    <w:p>
      <w:pPr>
        <w:pStyle w:val="FirstParagraph"/>
      </w:pPr>
      <w:r>
        <w:t xml:space="preserve">In conclusion, my journey as a</w:t>
      </w:r>
      <w:r>
        <w:t xml:space="preserve"> </w:t>
      </w:r>
      <w:r>
        <w:rPr>
          <w:bCs/>
          <w:b/>
        </w:rPr>
        <w:t xml:space="preserve">Photographer</w:t>
      </w:r>
      <w:r>
        <w:t xml:space="preserve"> </w:t>
      </w:r>
      <w:r>
        <w:t xml:space="preserve">in Switzerland, Zurich has been transformative. It has stripped away superficial techniques and forced me to engage with the deeper structural and emotional elements of visual storytelling. The city’s unique blend of order and nature, privacy and cosmopolitanism, has reshaped my artistic identity.</w:t>
      </w:r>
    </w:p>
    <w:p>
      <w:pPr>
        <w:pStyle w:val="BodyText"/>
      </w:pPr>
      <w:r>
        <w:t xml:space="preserve">I have learned that being a</w:t>
      </w:r>
      <w:r>
        <w:t xml:space="preserve"> </w:t>
      </w:r>
      <w:r>
        <w:rPr>
          <w:bCs/>
          <w:b/>
        </w:rPr>
        <w:t xml:space="preserve">Photographer</w:t>
      </w:r>
      <w:r>
        <w:t xml:space="preserve"> </w:t>
      </w:r>
      <w:r>
        <w:t xml:space="preserve">is not just about seeing, but about understanding the context in which things are seen. Zurich demands respect for its history and its environment. It challenges the observer to look beyond the obvious. As I continue this path, I carry with me the lessons of patience, precision, and profound reflection. The images captured in Switzerland, Zurich are not just records of a place; they are mirrors reflecting my growth as an artist and my connection to a world that values both beauty and integrity.</w:t>
      </w:r>
    </w:p>
    <w:p>
      <w:pPr>
        <w:pStyle w:val="BodyText"/>
      </w:pPr>
      <w:r>
        <w:t xml:space="preserve">Ultimately, the</w:t>
      </w:r>
      <w:r>
        <w:t xml:space="preserve"> </w:t>
      </w:r>
      <w:r>
        <w:rPr>
          <w:bCs/>
          <w:b/>
        </w:rPr>
        <w:t xml:space="preserve">Photographer</w:t>
      </w:r>
      <w:r>
        <w:t xml:space="preserve"> </w:t>
      </w:r>
      <w:r>
        <w:t xml:space="preserve">in Zurich is an archivist of moments that might otherwise vanish, preserving the ephemeral dance between urban life and alpine serenity. This role requires humility before the landscape and empathy for its inhabitants. It is a privilege to witness and document this unique corner of the world, and it is a responsibility to ensure that these images honor the spirit of Switzerland, Zurich.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Photography in Switzerland, Zurich</dc:title>
  <dc:creator/>
  <dc:language>en</dc:language>
  <cp:keywords/>
  <dcterms:created xsi:type="dcterms:W3CDTF">2026-07-29T21:07:18Z</dcterms:created>
  <dcterms:modified xsi:type="dcterms:W3CDTF">2026-07-29T21:07:18Z</dcterms:modified>
</cp:coreProperties>
</file>

<file path=docProps/custom.xml><?xml version="1.0" encoding="utf-8"?>
<Properties xmlns="http://schemas.openxmlformats.org/officeDocument/2006/custom-properties" xmlns:vt="http://schemas.openxmlformats.org/officeDocument/2006/docPropsVTypes"/>
</file>