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3ff505d3cd502aec17d742ae6baeff6d350841"/>
    <w:p>
      <w:pPr>
        <w:pStyle w:val="Heading1"/>
      </w:pPr>
      <w:r>
        <w:t xml:space="preserve">The Lens Through the Heat and Hustle: A Reflection on Being a Photographer in Tanzania Dar es Salaam</w:t>
      </w:r>
    </w:p>
    <w:p>
      <w:pPr>
        <w:pStyle w:val="FirstParagraph"/>
      </w:pPr>
      <w:r>
        <w:t xml:space="preserve">To stand behind a camera lens is to assume the role of an observer, a curator of light, and occasionally, an intruder. However, when one plants themselves in the vibrant soil of Tanzania Dar es Salaam, that role transforms into something far more complex and profound. This reflection paper explores my journey as a</w:t>
      </w:r>
      <w:r>
        <w:t xml:space="preserve"> </w:t>
      </w:r>
      <w:r>
        <w:rPr>
          <w:bCs/>
          <w:b/>
        </w:rPr>
        <w:t xml:space="preserve">Photographer</w:t>
      </w:r>
      <w:r>
        <w:t xml:space="preserve"> </w:t>
      </w:r>
      <w:r>
        <w:t xml:space="preserve">within the dynamic urban landscape of Tanzania Dar es Salaam. It is an exploration not just of technical skill and aesthetic composition, but of cultural immersion, ethical responsibility, and the unique interplay between tradition and modernity that defines this coastal city.</w:t>
      </w:r>
    </w:p>
    <w:bookmarkStart w:id="20" w:name="the-sensory-overload-as-a-canvas"/>
    <w:p>
      <w:pPr>
        <w:pStyle w:val="Heading2"/>
      </w:pPr>
      <w:r>
        <w:t xml:space="preserve">The Sensory Overload as a Canvas</w:t>
      </w:r>
    </w:p>
    <w:p>
      <w:pPr>
        <w:pStyle w:val="FirstParagraph"/>
      </w:pPr>
      <w:r>
        <w:t xml:space="preserve">The first thing that strikes any aspiring</w:t>
      </w:r>
      <w:r>
        <w:t xml:space="preserve"> </w:t>
      </w:r>
      <w:r>
        <w:rPr>
          <w:bCs/>
          <w:b/>
        </w:rPr>
        <w:t xml:space="preserve">Photographer</w:t>
      </w:r>
      <w:r>
        <w:t xml:space="preserve"> </w:t>
      </w:r>
      <w:r>
        <w:t xml:space="preserve">upon arriving in Tanzania Dar es Salaam is not the visual, but the sensory. The air hangs heavy with humidity, salt from the Indian Ocean, and the faint scent of roasting maize and spices. For a photographer, these elements are difficult to capture directly through a lens; yet they form the essential context of every image taken here. The light in Tanzania Dar es Salaam is distinct—harsh at midday, casting deep shadows that require quick adjustments to exposure settings, but golden and forgiving during the "golden hour" as the sun dips below the horizon over Kivukoni Front.</w:t>
      </w:r>
    </w:p>
    <w:p>
      <w:pPr>
        <w:pStyle w:val="BodyText"/>
      </w:pPr>
      <w:r>
        <w:t xml:space="preserve">As a</w:t>
      </w:r>
      <w:r>
        <w:t xml:space="preserve"> </w:t>
      </w:r>
      <w:r>
        <w:rPr>
          <w:bCs/>
          <w:b/>
        </w:rPr>
        <w:t xml:space="preserve">Photographer</w:t>
      </w:r>
      <w:r>
        <w:t xml:space="preserve">, learning to navigate this light was my first lesson. It taught me patience. In other cities, one might chase shadows or artificially enhance lighting with studio gear. Here, in Tanzania Dar es Salaam, the environment dictates the mood of the photograph. The contrast between the bright white architecture of colonial-era buildings and the vibrant colors of local clothing creates a natural palette that no filter can replicate. I learned to let this environment guide my composition, allowing the chaotic beauty of Tanzania Dar es Salaam to dictate where my eye should rest.</w:t>
      </w:r>
    </w:p>
    <w:bookmarkEnd w:id="20"/>
    <w:bookmarkStart w:id="21" w:name="X549c03a5c09ffae710aa9199f8fc04a336e34b3"/>
    <w:p>
      <w:pPr>
        <w:pStyle w:val="Heading2"/>
      </w:pPr>
      <w:r>
        <w:t xml:space="preserve">The Human Element: Connection Over Capture</w:t>
      </w:r>
    </w:p>
    <w:p>
      <w:pPr>
        <w:pStyle w:val="FirstParagraph"/>
      </w:pPr>
      <w:r>
        <w:t xml:space="preserve">The true essence of photography in Tanzania Dar es Salaam lies not in the landscape, but in its people. The city is a melting pot of Swahili culture, African tradition, and global influences. As a</w:t>
      </w:r>
      <w:r>
        <w:t xml:space="preserve"> </w:t>
      </w:r>
      <w:r>
        <w:rPr>
          <w:bCs/>
          <w:b/>
        </w:rPr>
        <w:t xml:space="preserve">Photographer</w:t>
      </w:r>
      <w:r>
        <w:t xml:space="preserve">, I quickly realized that technical proficiency was secondary to emotional intelligence. In Tanzania Dar es Salaam, you cannot simply snap a picture; you must engage.</w:t>
      </w:r>
    </w:p>
    <w:p>
      <w:pPr>
        <w:pStyle w:val="BodyText"/>
      </w:pPr>
      <w:r>
        <w:t xml:space="preserve">I recall spending days at the Kariakoo Market, trying to capture the raw energy of commerce and community. Initially, my presence as an outsider with expensive equipment created a barrier. However, by slowing down and learning basic Swahili phrases like "Habari" (How are you?) or "Asante sana" (Thank you very much), the dynamic shifted. The people of Tanzania Dar es Salaam are hospitable and curious. When I approached vendors not just as subjects to be framed, but as individuals to be respected, their expressions changed from wariness to warmth.</w:t>
      </w:r>
    </w:p>
    <w:p>
      <w:pPr>
        <w:pStyle w:val="BodyText"/>
      </w:pPr>
      <w:r>
        <w:t xml:space="preserve">This interaction redefined my understanding of being a</w:t>
      </w:r>
      <w:r>
        <w:t xml:space="preserve"> </w:t>
      </w:r>
      <w:r>
        <w:rPr>
          <w:bCs/>
          <w:b/>
        </w:rPr>
        <w:t xml:space="preserve">Photographer</w:t>
      </w:r>
      <w:r>
        <w:t xml:space="preserve">. It is no longer about extraction—taking a moment and preserving it for my portfolio—but about exchange. Each portrait taken in Tanzania Dar es Salaam became a collaboration. The subject offered their story, their dignity, and their smile; I offered the privilege of representation. This ethical approach ensures that the images produced are not merely voyeuristic but celebratory.</w:t>
      </w:r>
    </w:p>
    <w:bookmarkEnd w:id="21"/>
    <w:bookmarkStart w:id="22" w:name="documenting-change-and-continuity"/>
    <w:p>
      <w:pPr>
        <w:pStyle w:val="Heading2"/>
      </w:pPr>
      <w:r>
        <w:t xml:space="preserve">Documenting Change and Continuity</w:t>
      </w:r>
    </w:p>
    <w:p>
      <w:pPr>
        <w:pStyle w:val="FirstParagraph"/>
      </w:pPr>
      <w:r>
        <w:t xml:space="preserve">Tanzania Dar es Salaam is a city in rapid flux. Skyscrapers rise alongside historic stone houses; digital connectivity expands while traditional trades persist. As a</w:t>
      </w:r>
      <w:r>
        <w:t xml:space="preserve"> </w:t>
      </w:r>
      <w:r>
        <w:rPr>
          <w:bCs/>
          <w:b/>
        </w:rPr>
        <w:t xml:space="preserve">Photographer</w:t>
      </w:r>
      <w:r>
        <w:t xml:space="preserve">, I found myself torn between documenting the destruction of heritage and celebrating the promise of modernization. This duality is central to the photographic narrative of Tanzania Dar es Salaam.</w:t>
      </w:r>
    </w:p>
    <w:p>
      <w:pPr>
        <w:pStyle w:val="BodyText"/>
      </w:pPr>
      <w:r>
        <w:t xml:space="preserve">In many parts of Tanzania Dar es Salaam, old wooden doors with intricate carvings are being painted over or replaced by concrete facades. Capturing these details required a sensitive touch, ensuring that the documentation did not feel like a eulogy for the past but rather an archive for the future. Conversely, capturing scenes of youth culture—students in bustling cafés, artists working in shared studios—highlighted the vitality of contemporary Tanzania Dar es Salaam life.</w:t>
      </w:r>
    </w:p>
    <w:p>
      <w:pPr>
        <w:pStyle w:val="BodyText"/>
      </w:pPr>
      <w:r>
        <w:t xml:space="preserve">This balance is crucial. A</w:t>
      </w:r>
      <w:r>
        <w:t xml:space="preserve"> </w:t>
      </w:r>
      <w:r>
        <w:rPr>
          <w:bCs/>
          <w:b/>
        </w:rPr>
        <w:t xml:space="preserve">Photographer</w:t>
      </w:r>
      <w:r>
        <w:t xml:space="preserve"> </w:t>
      </w:r>
      <w:r>
        <w:t xml:space="preserve">here must recognize that their images contribute to the historical record. Every shot taken is a statement about what we value enough to preserve. In Tanzania Dar es Salaam, this means valuing both the Swahili stone architecture and the vibrant street art scenes emerging in neighborhoods like Masaki and Oyster Bay.</w:t>
      </w:r>
    </w:p>
    <w:bookmarkEnd w:id="22"/>
    <w:bookmarkStart w:id="23" w:name="X5ca135ce759ef7d42c455361c3164434635a1cf"/>
    <w:p>
      <w:pPr>
        <w:pStyle w:val="Heading2"/>
      </w:pPr>
      <w:r>
        <w:t xml:space="preserve">The Ethical Responsibility of Representation</w:t>
      </w:r>
    </w:p>
    <w:p>
      <w:pPr>
        <w:pStyle w:val="FirstParagraph"/>
      </w:pPr>
      <w:r>
        <w:t xml:space="preserve">Perhaps the most challenging aspect of being a</w:t>
      </w:r>
      <w:r>
        <w:t xml:space="preserve"> </w:t>
      </w:r>
      <w:r>
        <w:rPr>
          <w:bCs/>
          <w:b/>
        </w:rPr>
        <w:t xml:space="preserve">Photographer</w:t>
      </w:r>
      <w:r>
        <w:t xml:space="preserve"> </w:t>
      </w:r>
      <w:r>
        <w:t xml:space="preserve">in Tanzania Dar es Salaam is confronting preconceived narratives. Global media often portrays Africa through lenses of poverty or crisis. As a local and international observer alike, I felt a strong responsibility to counter this single story. My work as a</w:t>
      </w:r>
      <w:r>
        <w:t xml:space="preserve"> </w:t>
      </w:r>
      <w:r>
        <w:rPr>
          <w:bCs/>
          <w:b/>
        </w:rPr>
        <w:t xml:space="preserve">Photographer</w:t>
      </w:r>
      <w:r>
        <w:t xml:space="preserve"> </w:t>
      </w:r>
      <w:r>
        <w:t xml:space="preserve">aimed to showcase the normalcy, joy, intellect, and complexity of life in Tanzania Dar es Salaam.</w:t>
      </w:r>
    </w:p>
    <w:p>
      <w:pPr>
        <w:pStyle w:val="BodyText"/>
      </w:pPr>
      <w:r>
        <w:t xml:space="preserve">This meant avoiding exoticization. It meant photographing a business meeting in the CBD with the same seriousness as I would in New York or London. It meant capturing children playing football on dusty pitches not as symbols of struggle, but simply as children enjoying play, much like any child elsewhere. This shift in perspective was difficult because it required me to look past my own biases and truly see Tanzania Dar es Salaam on its own terms.</w:t>
      </w:r>
    </w:p>
    <w:bookmarkEnd w:id="23"/>
    <w:bookmarkStart w:id="24" w:name="conclusion-the-lasting-impact"/>
    <w:p>
      <w:pPr>
        <w:pStyle w:val="Heading2"/>
      </w:pPr>
      <w:r>
        <w:t xml:space="preserve">Conclusion: The Lasting Impact</w:t>
      </w:r>
    </w:p>
    <w:p>
      <w:pPr>
        <w:pStyle w:val="FirstParagraph"/>
      </w:pPr>
      <w:r>
        <w:t xml:space="preserve">In conclusion, the experience of being a</w:t>
      </w:r>
      <w:r>
        <w:t xml:space="preserve"> </w:t>
      </w:r>
      <w:r>
        <w:rPr>
          <w:bCs/>
          <w:b/>
        </w:rPr>
        <w:t xml:space="preserve">Photographer</w:t>
      </w:r>
      <w:r>
        <w:t xml:space="preserve"> </w:t>
      </w:r>
      <w:r>
        <w:t xml:space="preserve">in Tanzania Dar es Salaam has been transformative. It has taught me that photography is not merely about recording what is visible, but about interpreting what is felt. The city’s rhythm, its people’s resilience, and its stunning coastal light have shaped my artistic voice.</w:t>
      </w:r>
    </w:p>
    <w:p>
      <w:pPr>
        <w:pStyle w:val="BodyText"/>
      </w:pPr>
      <w:r>
        <w:t xml:space="preserve">Tanzania Dar es Salaam offers a unique playground for creativity where every corner tells a story. For any</w:t>
      </w:r>
      <w:r>
        <w:t xml:space="preserve"> </w:t>
      </w:r>
      <w:r>
        <w:rPr>
          <w:bCs/>
          <w:b/>
        </w:rPr>
        <w:t xml:space="preserve">Photographer</w:t>
      </w:r>
      <w:r>
        <w:t xml:space="preserve">, the challenge lies in respecting that story. It requires humility before the culture, agility in front of the unpredictable elements, and integrity in how subjects are presented. As I continue to document this vibrant city, I remain committed to producing work that honors the depth and diversity of Tanzania Dar es Salaam. The lens is my tool, but empathy is my compass.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2026-07-29T20:54:34Z</dcterms:created>
  <dcterms:modified xsi:type="dcterms:W3CDTF">2026-07-29T20:54:34Z</dcterms:modified>
</cp:coreProperties>
</file>

<file path=docProps/custom.xml><?xml version="1.0" encoding="utf-8"?>
<Properties xmlns="http://schemas.openxmlformats.org/officeDocument/2006/custom-properties" xmlns:vt="http://schemas.openxmlformats.org/officeDocument/2006/docPropsVTypes"/>
</file>