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a5f83b0f7caa34bf64b65572b73423640966b52"/>
    <w:p>
      <w:pPr>
        <w:pStyle w:val="Heading1"/>
      </w:pPr>
      <w:r>
        <w:t xml:space="preserve">A Personal Reflection on the Profession of a Physiotherapist in Australia, Brisbane</w:t>
      </w:r>
    </w:p>
    <w:p>
      <w:pPr>
        <w:pStyle w:val="FirstParagraph"/>
      </w:pPr>
      <w:r>
        <w:t xml:space="preserve">The landscape of modern healthcare is vast, encompassing myriad disciplines that work synergistically to promote human well-being. Among these, the role of a physiotherapist stands out as a pillar of rehabilitative and preventative care. Writing this reflection paper specifically within the context of Australia and its vibrant city, Brisbane, offers a unique perspective on how geographical location influences medical practice. As I reflect on my understanding and experiences regarding the profession of a physiotherapist in this specific locale, several key themes emerge: the integration of holistic care, the importance of community engagement in outdoor-centric cultures like those in Australia and Brisbane, and the professional challenges faced by practitioners in navigating public health systems.</w:t>
      </w:r>
    </w:p>
    <w:bookmarkStart w:id="20" w:name="the-essence-of-physiotherapy"/>
    <w:p>
      <w:pPr>
        <w:pStyle w:val="Heading2"/>
      </w:pPr>
      <w:r>
        <w:t xml:space="preserve">The Essence of Physiotherapy</w:t>
      </w:r>
    </w:p>
    <w:p>
      <w:pPr>
        <w:pStyle w:val="FirstParagraph"/>
      </w:pPr>
      <w:r>
        <w:t xml:space="preserve">To begin with, it is essential to define what being a physiotherapist entails. At its core, physiotherapy is about restoring movement and function when individuals are affected by injury, illness, or disability. It combines scientific knowledge with practical skills to assess, diagnose, and treat patients. However, the essence of this profession goes beyond mere physical manipulation; it involves empathy education and empowerment. A physiotherapist is not just a healer but also an educator who guides patients toward independence in managing their health conditions.</w:t>
      </w:r>
    </w:p>
    <w:p>
      <w:pPr>
        <w:pStyle w:val="BodyText"/>
      </w:pPr>
      <w:r>
        <w:t xml:space="preserve">In Australia's healthcare framework particularly in cities like Brisbane where lifestyle plays a significant part the role of a physiotherapist extends into areas such as sports medicine geriatric care and chronic disease management. This versatility requires professionals to be adaptable knowledgeable about various medical conditions yet attuned to individual needs.</w:t>
      </w:r>
    </w:p>
    <w:bookmarkEnd w:id="20"/>
    <w:bookmarkStart w:id="21" w:name="Xc038263d861794b613c960d4fb5fc2b89577385"/>
    <w:p>
      <w:pPr>
        <w:pStyle w:val="Heading2"/>
      </w:pPr>
      <w:r>
        <w:t xml:space="preserve">The Influence of Location: Australia and Brisbane</w:t>
      </w:r>
    </w:p>
    <w:p>
      <w:pPr>
        <w:pStyle w:val="FirstParagraph"/>
      </w:pPr>
      <w:r>
        <w:t xml:space="preserve">Australia boasts one of the highest per capita rates of participation in sports activities globally a statistic that underscores the significance placed upon physical activity among its citizens. Consequently there exists considerable demand for specialized care from individuals engaging in athletic pursuits prone to injuries ranging from minor sprains to severe fractures or ligament tears.</w:t>
      </w:r>
    </w:p>
    <w:p>
      <w:pPr>
        <w:pStyle w:val="BodyText"/>
      </w:pPr>
      <w:r>
        <w:t xml:space="preserve">Brisbane specifically serves as an ideal backdrop due partly because of its subtropical climate conducive year-round outdoor recreation including surfing tennis basketball etcetera All these activities inherently carry risks associated with high-impact movements necessitating expert intervention whenever possible injuries occur thereby highlighting why access qualified physiotherapists becomes crucial here.</w:t>
      </w:r>
    </w:p>
    <w:bookmarkEnd w:id="21"/>
    <w:bookmarkStart w:id="22" w:name="X7686c14bdcb2d382c4537886a9787528defaa17"/>
    <w:p>
      <w:pPr>
        <w:pStyle w:val="Heading2"/>
      </w:pPr>
      <w:r>
        <w:t xml:space="preserve">The Role of Physiotherapy in Brisbane’s Healthcare System</w:t>
      </w:r>
    </w:p>
    <w:p>
      <w:pPr>
        <w:pStyle w:val="FirstParagraph"/>
      </w:pPr>
      <w:r>
        <w:t xml:space="preserve">In terms of systemic integration within Brisbane's healthcare infrastructure, physiotherapists play pivotal roles across different sectors including hospitals general practices clinics private practice settings etcetera Their contributions span preventive strategies aimed at reducing incidence rates musculoskeletal ailments alongside rehabilitative efforts designed optimize recovery trajectories post-surgery acute trauma onset chronic pain syndromes.</w:t>
      </w:r>
    </w:p>
    <w:bookmarkEnd w:id="22"/>
    <w:bookmarkStart w:id="23" w:name="X688f1f53cd387c2a240ea60c873058ce0c73046"/>
    <w:p>
      <w:pPr>
        <w:pStyle w:val="Heading2"/>
      </w:pPr>
      <w:r>
        <w:t xml:space="preserve">Challenges Faced by Physiotherapists in Australia</w:t>
      </w:r>
    </w:p>
    <w:p>
      <w:pPr>
        <w:pStyle w:val="FirstParagraph"/>
      </w:pPr>
      <w:r>
        <w:t xml:space="preserve">Navigating through complexities inherent within public healthcare systems presents numerous challenges for practicing physios working alongside other allied health professionals such as occupational therapists speech pathologists psychologists amongst others ensuring seamless continuum care delivery remains paramount objective despite resource constraints often encountered throughout various institutions operating across states territories nationwide including Queensland state capital city known affectionately locals simply Qld.</w:t>
      </w:r>
    </w:p>
    <w:bookmarkEnd w:id="23"/>
    <w:bookmarkStart w:id="24" w:name="future-prospects"/>
    <w:p>
      <w:pPr>
        <w:pStyle w:val="Heading2"/>
      </w:pPr>
      <w:r>
        <w:t xml:space="preserve">Future Prospects</w:t>
      </w:r>
    </w:p>
    <w:p>
      <w:pPr>
        <w:pStyle w:val="FirstParagraph"/>
      </w:pPr>
      <w:r>
        <w:t xml:space="preserve">Looking ahead prospects seem promising given increasing recognition accorded value provided by allied health professionals especially evident recent policy reforms initiated federal governments aimed expanding scope practice enhancing accessibility services delivered directly communities served underserved populations marginalized groups vulnerable segments society currently lacking adequate support mechanisms needed address underlying issues impacting overall wellness levels achieved over time period considered.</w:t>
      </w:r>
    </w:p>
    <w:bookmarkEnd w:id="24"/>
    <w:bookmarkStart w:id="25" w:name="conclusion"/>
    <w:p>
      <w:pPr>
        <w:pStyle w:val="Heading2"/>
      </w:pPr>
      <w:r>
        <w:t xml:space="preserve">Conclusion</w:t>
      </w:r>
    </w:p>
    <w:p>
      <w:pPr>
        <w:pStyle w:val="FirstParagraph"/>
      </w:pPr>
      <w:r>
        <w:t xml:space="preserve">In conclusion reflecting upon journey undertaken thus far reveals profound appreciation depth breadth scope encompassed within domain covered under title 'Physiotherapist'. Working alongside fellow practitioners committed equally driven towards achieving shared goals related to improving quality life enjoyed by people residing both urban rural areas scattered across expanse continent known collectively as Australia particularly those living amidst bustling metropolis called Brisbane stands testament testamentifies spirit teamwork collaboration essential ingredients required succeed any endeavor undertaken together towards common purpose benefiting humanity at large regardless boundaries drawn along lines dividing us apart based on differences perceived real imagined exists between individuals belonging diverse backgrounds cultures experiences lived realities faced daily basis existence.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Physiotherapist in Australia, Brisbane</dc:title>
  <dc:creator/>
  <dc:language>en</dc:language>
  <cp:keywords/>
  <dcterms:created xsi:type="dcterms:W3CDTF">2026-07-29T12:41:32Z</dcterms:created>
  <dcterms:modified xsi:type="dcterms:W3CDTF">2026-07-29T12:41:32Z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