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Canada</w:t>
      </w:r>
      <w:r>
        <w:t xml:space="preserve"> </w:t>
      </w:r>
      <w:r>
        <w:t xml:space="preserve">Montreal</w:t>
      </w:r>
    </w:p>
    <w:bookmarkStart w:id="25" w:name="X4af9835d3cb412c6cd05ee2ac78e675377a1e35"/>
    <w:p>
      <w:pPr>
        <w:pStyle w:val="Heading1"/>
      </w:pPr>
      <w:r>
        <w:t xml:space="preserve">A Reflection on the Essential Craft: The Plumber in Canada Montreal</w:t>
      </w:r>
    </w:p>
    <w:p>
      <w:pPr>
        <w:pStyle w:val="FirstParagraph"/>
      </w:pPr>
      <w:r>
        <w:t xml:space="preserve">The profession of plumbing is often viewed through a lens of mere utility. It is seen as the hidden infrastructure behind civilized living, a necessary evil that becomes visible only when things go wrong. However, writing a reflection paper on this trade requires looking beyond the pipes and fixtures to understand the human skill, resilience, and cultural significance embedded within it. Specifically focusing on the context of Canada Montreal provides a unique geographical and sociological backdrop that transforms the general concept of plumbing into a specific regional necessity. This document serves as an exploration of what it means to be a Plumber in this bustling Quebec city, highlighting why these professionals are indispensable to the fabric of daily life in Canada Montreal.</w:t>
      </w:r>
    </w:p>
    <w:bookmarkStart w:id="20" w:name="Xd8189ae4fc0f1cef877b35795b094753bda7e6f"/>
    <w:p>
      <w:pPr>
        <w:pStyle w:val="Heading2"/>
      </w:pPr>
      <w:r>
        <w:t xml:space="preserve">The Contextual Challenges: Weather and Infrastructure</w:t>
      </w:r>
    </w:p>
    <w:p>
      <w:pPr>
        <w:pStyle w:val="FirstParagraph"/>
      </w:pPr>
      <w:r>
        <w:t xml:space="preserve">To understand the value of a Plumber in Canada Montreal, one must first appreciate the environment. Montreal is renowned for its harsh winters, where temperatures frequently plummet well below freezing. This climatic reality places an immense burden on plumbing systems. In many other parts of the world with milder climates, such concerns might be peripheral; here, they are central to survival and comfort. A Plumber in this region is not merely a fixer of leaks but a guardian against the freeze that can burst pipes and flood homes within hours.</w:t>
      </w:r>
    </w:p>
    <w:p>
      <w:pPr>
        <w:pStyle w:val="BodyText"/>
      </w:pPr>
      <w:r>
        <w:t xml:space="preserve">The reflection on this trade must acknowledge the technical expertise required to navigate these conditions. Insulation techniques, snow melt systems for exterior hydrants, and knowledge of frost-proof installations are not optional skills but mandatory competencies for any competent Plumber operating in Canada Montreal. The stakes are high, as a failure in plumbing can lead to catastrophic property damage during a January blizzard. Therefore, the professional status of a plumber is elevated by the critical nature of their work during extreme weather events common to this Canadian city.</w:t>
      </w:r>
    </w:p>
    <w:bookmarkEnd w:id="20"/>
    <w:bookmarkStart w:id="21" w:name="cultural-and-linguistic-nuances"/>
    <w:p>
      <w:pPr>
        <w:pStyle w:val="Heading2"/>
      </w:pPr>
      <w:r>
        <w:t xml:space="preserve">Cultural and Linguistic Nuances</w:t>
      </w:r>
    </w:p>
    <w:p>
      <w:pPr>
        <w:pStyle w:val="FirstParagraph"/>
      </w:pPr>
      <w:r>
        <w:t xml:space="preserve">Montreal is a city with a distinct cultural identity, predominantly Francophone within an Anglophone North American context. A reflection on plumbing in this area cannot ignore the linguistic landscape. For many residents, especially older generations or those deeply rooted in Quebec culture, interacting with tradespeople is most comfortable when conducted in French. Consequently, the modern Plumber in Canada Montreal must often be bilingual or at least possess a working knowledge of French to serve their community effectively.</w:t>
      </w:r>
    </w:p>
    <w:p>
      <w:pPr>
        <w:pStyle w:val="BodyText"/>
      </w:pPr>
      <w:r>
        <w:t xml:space="preserve">This linguistic adaptability adds a layer of cultural competency to the role. It bridges gaps between immigrant communities and established residents, ensuring that safety instructions regarding gas lines or water heaters are understood clearly. The Plumber becomes more than just a technician; they become a communicator who helps demystify complex home maintenance issues for a diverse population. This aspect highlights how the trade is intertwined with the social dynamics of Canada Montreal, requiring empathy and cultural sensitivity alongside technical proficiency.</w:t>
      </w:r>
    </w:p>
    <w:bookmarkEnd w:id="21"/>
    <w:bookmarkStart w:id="22" w:name="the-evolution-of-residential-plumbing"/>
    <w:p>
      <w:pPr>
        <w:pStyle w:val="Heading2"/>
      </w:pPr>
      <w:r>
        <w:t xml:space="preserve">The Evolution of Residential Plumbing</w:t>
      </w:r>
    </w:p>
    <w:p>
      <w:pPr>
        <w:pStyle w:val="FirstParagraph"/>
      </w:pPr>
      <w:r>
        <w:t xml:space="preserve">Montreal boasts a unique architectural heritage, featuring many historic buildings from the late nineteenth and early twentieth centuries. These structures often contain original plumbing systems that have survived decades of wear but are ill-equipped for modern water pressure demands or contemporary fixture types. A Plumber working in these older neighborhoods faces challenges that differ significantly from those working in new developments on the South Shore.</w:t>
      </w:r>
    </w:p>
    <w:p>
      <w:pPr>
        <w:pStyle w:val="BodyText"/>
      </w:pPr>
      <w:r>
        <w:t xml:space="preserve">Restoring and upgrading plumbing in heritage homes requires a delicate balance between preservation and modernization. The Plumber must navigate lead pipes, old cast-iron drains, and cramped utility spaces without compromising the structural integrity of historic buildings. This work demands patience, precision, and respect for history. It is a craft that honors the past while securing the future habitability of these homes. In this sense, being a Plumber in Canada Montreal is an act of stewardship over the city’s architectural legacy.</w:t>
      </w:r>
    </w:p>
    <w:bookmarkEnd w:id="22"/>
    <w:bookmarkStart w:id="23" w:name="X9e9b3a2c2e422b9c28807e403039165f151762e"/>
    <w:p>
      <w:pPr>
        <w:pStyle w:val="Heading2"/>
      </w:pPr>
      <w:r>
        <w:t xml:space="preserve">Economic and Environmental Responsibility</w:t>
      </w:r>
    </w:p>
    <w:p>
      <w:pPr>
        <w:pStyle w:val="FirstParagraph"/>
      </w:pPr>
      <w:r>
        <w:t xml:space="preserve">In recent years, there has been a growing emphasis on sustainability in Canada. Montreal, as a progressive urban center, encourages eco-friendly home improvements. This shift influences the work of the modern Plumber. There is an increasing demand for water-saving fixtures, greywater recycling systems, and energy-efficient water heaters. A forward-thinking Plumber must stay updated on green technologies and sustainable practices.</w:t>
      </w:r>
    </w:p>
    <w:p>
      <w:pPr>
        <w:pStyle w:val="BodyText"/>
      </w:pPr>
      <w:r>
        <w:t xml:space="preserve">This evolution reflects a broader societal reflection on resource conservation. When a homeowner calls for plumbing services in Canada Montreal, they are increasingly looking for solutions that reduce their environmental footprint as well as their utility bills. The Plumber acts as an advisor in this process, guiding clients toward sustainable choices. This role expansion demonstrates the profession's adaptability and its contribution to the broader goals of environmental stewardship in Quebec.</w:t>
      </w:r>
    </w:p>
    <w:bookmarkEnd w:id="23"/>
    <w:bookmarkStart w:id="24" w:name="conclusion-the-invisible-hero"/>
    <w:p>
      <w:pPr>
        <w:pStyle w:val="Heading2"/>
      </w:pPr>
      <w:r>
        <w:t xml:space="preserve">Conclusion: The Invisible Hero</w:t>
      </w:r>
    </w:p>
    <w:p>
      <w:pPr>
        <w:pStyle w:val="FirstParagraph"/>
      </w:pPr>
      <w:r>
        <w:t xml:space="preserve">In conclusion, reflecting on the life and work of a Plumber in Canada Montreal reveals a profession that is far more complex than commonly perceived. It is a role defined by technical mastery under extreme weather conditions, cultural adaptability within a bilingual society, respect for historical architecture, and responsibility toward environmental sustainability. These individuals ensure that the basic needs of sanitation and comfort are met regardless of the season or the age of the building.</w:t>
      </w:r>
    </w:p>
    <w:p>
      <w:pPr>
        <w:pStyle w:val="BodyText"/>
      </w:pPr>
      <w:r>
        <w:t xml:space="preserve">The Plumber is indeed an invisible hero in Canada Montreal. Their work allows homes to function safely, businesses to operate hygienically, and communities to thrive despite climatic challenges. Recognizing their importance requires an appreciation for both their skilled labor and their integral role in maintaining the quality of life in this vibrant Canadian city. As we look toward the future, it is imperative that society continues to value these professionals not just for what they fix, but for what they preserve: the health and comfort of our shared domestic spaces.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Plumber in Canada Montreal</dc:title>
  <dc:creator/>
  <dc:language>en</dc:language>
  <cp:keywords/>
  <dcterms:created xsi:type="dcterms:W3CDTF">2026-07-29T13:37:51Z</dcterms:created>
  <dcterms:modified xsi:type="dcterms:W3CDTF">2026-07-29T13:37:51Z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