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Plumbing</w:t>
      </w:r>
      <w:r>
        <w:t xml:space="preserve"> </w:t>
      </w:r>
      <w:r>
        <w:t xml:space="preserve">in</w:t>
      </w:r>
      <w:r>
        <w:t xml:space="preserve"> </w:t>
      </w:r>
      <w:r>
        <w:t xml:space="preserve">Kazakhstan,</w:t>
      </w:r>
      <w:r>
        <w:t xml:space="preserve"> </w:t>
      </w:r>
      <w:r>
        <w:t xml:space="preserve">Almaty</w:t>
      </w:r>
    </w:p>
    <w:bookmarkStart w:id="25" w:name="Xcdd6032ccd80c439ba502e46801754ae2589d96"/>
    <w:p>
      <w:pPr>
        <w:pStyle w:val="Heading1"/>
      </w:pPr>
      <w:r>
        <w:t xml:space="preserve">The Invisible Lifeline of Kazakhstan, Almaty:</w:t>
      </w:r>
      <w:r>
        <w:br/>
      </w:r>
      <w:r>
        <w:t xml:space="preserve">A Reflection on the Plumber</w:t>
      </w:r>
    </w:p>
    <w:p>
      <w:pPr>
        <w:pStyle w:val="FirstParagraph"/>
      </w:pPr>
      <w:r>
        <w:t xml:space="preserve">In the bustling heart of Central Asia, where the ancient Silk Road once converged and modern aspirations reach toward the towering peaks of Trans-Ili Alatau, lies Kazakhstan’s cultural capital: Almaty. To walk through its streets is to witness a city in perpetual transition, balancing Soviet-era infrastructure with contemporary urban development. Yet, beneath the aesthetic veneer of this vibrant metropolis lies a critical system that often goes unnoticed until it fails: the plumbing infrastructure. This reflection seeks to explore the profound significance of the</w:t>
      </w:r>
      <w:r>
        <w:t xml:space="preserve"> </w:t>
      </w:r>
      <w:r>
        <w:rPr>
          <w:bCs/>
          <w:b/>
        </w:rPr>
        <w:t xml:space="preserve">Plumber</w:t>
      </w:r>
      <w:r>
        <w:t xml:space="preserve"> </w:t>
      </w:r>
      <w:r>
        <w:t xml:space="preserve">within this specific geographical and cultural context of</w:t>
      </w:r>
      <w:r>
        <w:t xml:space="preserve"> </w:t>
      </w:r>
      <w:r>
        <w:rPr>
          <w:bCs/>
          <w:b/>
        </w:rPr>
        <w:t xml:space="preserve">Kazakhstan, Almaty</w:t>
      </w:r>
      <w:r>
        <w:t xml:space="preserve">, examining not just their technical role, but their socio-economic and humanitarian impact on daily life.</w:t>
      </w:r>
    </w:p>
    <w:bookmarkStart w:id="20" w:name="the-burden-of-legacy-infrastructure"/>
    <w:p>
      <w:pPr>
        <w:pStyle w:val="Heading2"/>
      </w:pPr>
      <w:r>
        <w:t xml:space="preserve">The Burden of Legacy Infrastructure</w:t>
      </w:r>
    </w:p>
    <w:p>
      <w:pPr>
        <w:pStyle w:val="FirstParagraph"/>
      </w:pPr>
      <w:r>
        <w:t xml:space="preserve">To understand the weight carried by a professional plumber in Almaty, one must first acknowledge the historical context. Like many cities in former Soviet states, Almaty possesses an aging infrastructure legacy. The water distribution and sewage systems established decades ago are now facing unprecedented stress due to population growth, urbanization, and climate variability. In</w:t>
      </w:r>
      <w:r>
        <w:t xml:space="preserve"> </w:t>
      </w:r>
      <w:r>
        <w:rPr>
          <w:bCs/>
          <w:b/>
        </w:rPr>
        <w:t xml:space="preserve">Kazakhstan</w:t>
      </w:r>
      <w:r>
        <w:t xml:space="preserve">, particularly in the southern region where Almaty is situated, water scarcity is a looming threat exacerbated by melting glaciers that feed the city’s rivers.</w:t>
      </w:r>
    </w:p>
    <w:p>
      <w:pPr>
        <w:pStyle w:val="BodyText"/>
      </w:pPr>
      <w:r>
        <w:t xml:space="preserve">The</w:t>
      </w:r>
      <w:r>
        <w:t xml:space="preserve"> </w:t>
      </w:r>
      <w:r>
        <w:rPr>
          <w:bCs/>
          <w:b/>
        </w:rPr>
        <w:t xml:space="preserve">Plumber</w:t>
      </w:r>
      <w:r>
        <w:t xml:space="preserve"> </w:t>
      </w:r>
      <w:r>
        <w:t xml:space="preserve">here is not merely a technician fixing leaks; they are a frontline defender of public health and resource sustainability. When reflecting on their work, it becomes evident that their primary challenge in Almaty is managing the deterioration of old pipes while integrating modern solutions. A simple leak in an apartment complex in the central district can result in significant water loss, contributing to the broader crisis facing</w:t>
      </w:r>
      <w:r>
        <w:t xml:space="preserve"> </w:t>
      </w:r>
      <w:r>
        <w:rPr>
          <w:bCs/>
          <w:b/>
        </w:rPr>
        <w:t xml:space="preserve">Kazakhstan</w:t>
      </w:r>
      <w:r>
        <w:t xml:space="preserve">’s water reserves. Therefore, every repair conducted by a skilled plumber is a small act of environmental stewardship and civic responsibility.</w:t>
      </w:r>
    </w:p>
    <w:bookmarkEnd w:id="20"/>
    <w:bookmarkStart w:id="21" w:name="the-social-fabric-and-domestic-security"/>
    <w:p>
      <w:pPr>
        <w:pStyle w:val="Heading2"/>
      </w:pPr>
      <w:r>
        <w:t xml:space="preserve">The Social Fabric and Domestic Security</w:t>
      </w:r>
    </w:p>
    <w:p>
      <w:pPr>
        <w:pStyle w:val="FirstParagraph"/>
      </w:pPr>
      <w:r>
        <w:t xml:space="preserve">In</w:t>
      </w:r>
      <w:r>
        <w:t xml:space="preserve"> </w:t>
      </w:r>
      <w:r>
        <w:rPr>
          <w:bCs/>
          <w:b/>
        </w:rPr>
        <w:t xml:space="preserve">Kazakhstan, Almaty</w:t>
      </w:r>
      <w:r>
        <w:t xml:space="preserve">, the family unit remains the cornerstone of society. The home is not just a shelter but a place of hospitality and gathering. Consequently, the reliability of domestic plumbing directly impacts social cohesion and mental well-being. A broken water heater during an Almaty winter, where temperatures can plummet significantly, is not merely an inconvenience; it is a crisis that disrupts daily routines, hygiene practices, and comfort.</w:t>
      </w:r>
    </w:p>
    <w:p>
      <w:pPr>
        <w:pStyle w:val="BodyText"/>
      </w:pPr>
      <w:r>
        <w:t xml:space="preserve">The</w:t>
      </w:r>
      <w:r>
        <w:t xml:space="preserve"> </w:t>
      </w:r>
      <w:r>
        <w:rPr>
          <w:bCs/>
          <w:b/>
        </w:rPr>
        <w:t xml:space="preserve">Plumber</w:t>
      </w:r>
      <w:r>
        <w:t xml:space="preserve"> </w:t>
      </w:r>
      <w:r>
        <w:t xml:space="preserve">enters these private spaces as a trusted figure. Their ability to diagnose issues quickly and efficiently provides peace of mind to families who rely on consistent hot water for bathing, cooking, and cleaning. In many high-rise apartments that characterize the Almaty skyline, plumbing integrity is vital for vertical living. A failure in the main stack can affect multiple floors simultaneously, turning a solitary household issue into a community-wide emergency. Thus, the plumber serves as a guardian of domestic sanctity in one of Central Asia’s most densely populated urban centers.</w:t>
      </w:r>
    </w:p>
    <w:bookmarkEnd w:id="21"/>
    <w:bookmarkStart w:id="22" w:name="Xa33d74ce6d25865741cb68a598bc9f78a9e1cbb"/>
    <w:p>
      <w:pPr>
        <w:pStyle w:val="Heading2"/>
      </w:pPr>
      <w:r>
        <w:t xml:space="preserve">Economic Implications and Professional Growth</w:t>
      </w:r>
    </w:p>
    <w:p>
      <w:pPr>
        <w:pStyle w:val="FirstParagraph"/>
      </w:pPr>
      <w:r>
        <w:t xml:space="preserve">The economic landscape of</w:t>
      </w:r>
      <w:r>
        <w:t xml:space="preserve"> </w:t>
      </w:r>
      <w:r>
        <w:rPr>
          <w:bCs/>
          <w:b/>
        </w:rPr>
        <w:t xml:space="preserve">Kazakhstan</w:t>
      </w:r>
      <w:r>
        <w:t xml:space="preserve"> </w:t>
      </w:r>
      <w:r>
        <w:t xml:space="preserve">is diversifying, moving away from pure resource extraction toward service-oriented industries. Within this framework, the trade of plumbing has evolved from a manual labor role to a specialized profession requiring technical expertise, knowledge of modern materials (such as cross-linked polyethylene or PEX), and understanding of energy-efficient water systems.</w:t>
      </w:r>
    </w:p>
    <w:p>
      <w:pPr>
        <w:pStyle w:val="BodyText"/>
      </w:pPr>
      <w:r>
        <w:t xml:space="preserve">In Almaty, there is a growing demand for high-quality plumbing services due to the construction boom. New residential complexes and commercial buildings are rising rapidly, often incorporating sophisticated smart-water systems. The</w:t>
      </w:r>
      <w:r>
        <w:t xml:space="preserve"> </w:t>
      </w:r>
      <w:r>
        <w:rPr>
          <w:bCs/>
          <w:b/>
        </w:rPr>
        <w:t xml:space="preserve">Plumber</w:t>
      </w:r>
      <w:r>
        <w:t xml:space="preserve"> </w:t>
      </w:r>
      <w:r>
        <w:t xml:space="preserve">must adapt to these technological shifts, bridging the gap between traditional knowledge and modern engineering. This evolution offers significant career opportunities for local youth, providing a stable livelihood that contributes to the local economy of Almaty. Furthermore, skilled plumbers reduce long-term economic burdens by preventing catastrophic water damage and optimizing energy consumption through efficient system design.</w:t>
      </w:r>
    </w:p>
    <w:bookmarkEnd w:id="22"/>
    <w:bookmarkStart w:id="23" w:name="X47404f6e51626752a245beed6d90ed23ad3c426"/>
    <w:p>
      <w:pPr>
        <w:pStyle w:val="Heading2"/>
      </w:pPr>
      <w:r>
        <w:t xml:space="preserve">Cultural Respect and the Dignity of Labor</w:t>
      </w:r>
    </w:p>
    <w:p>
      <w:pPr>
        <w:pStyle w:val="FirstParagraph"/>
      </w:pPr>
      <w:r>
        <w:t xml:space="preserve">Reflection on any profession must include an examination of social status. In</w:t>
      </w:r>
      <w:r>
        <w:t xml:space="preserve"> </w:t>
      </w:r>
      <w:r>
        <w:rPr>
          <w:bCs/>
          <w:b/>
        </w:rPr>
        <w:t xml:space="preserve">Kazakhstan, Almaty</w:t>
      </w:r>
      <w:r>
        <w:t xml:space="preserve">, there is a deep-seated cultural respect for labor that sustains life. Water is considered a precious gift, especially in an arid region like Central Asia. Therefore, the individual who ensures this gift flows safely into homes—the plumber—occupies a position of quiet importance.</w:t>
      </w:r>
    </w:p>
    <w:p>
      <w:pPr>
        <w:pStyle w:val="BodyText"/>
      </w:pPr>
      <w:r>
        <w:t xml:space="preserve">However, challenges remain regarding the perception of tradespeople. There is often a societal push toward university education for all youth, sometimes undervaluing vocational skills. Yet, as infrastructure issues become more complex in Almaty’s aging urban zones, the necessity of specialized trade knowledge becomes undeniable. The modern</w:t>
      </w:r>
      <w:r>
        <w:t xml:space="preserve"> </w:t>
      </w:r>
      <w:r>
        <w:rPr>
          <w:bCs/>
          <w:b/>
        </w:rPr>
        <w:t xml:space="preserve">Plumber</w:t>
      </w:r>
      <w:r>
        <w:t xml:space="preserve"> </w:t>
      </w:r>
      <w:r>
        <w:t xml:space="preserve">is increasingly recognized not just as a worker with tools, but as a technician essential to the city’s functionality. Elevating this status through vocational training programs and professional certification in Kazakhstan could further enhance the quality of life for all residents.</w:t>
      </w:r>
    </w:p>
    <w:bookmarkEnd w:id="23"/>
    <w:bookmarkStart w:id="24" w:name="conclusion-the-unsung-heroes-of-almaty"/>
    <w:p>
      <w:pPr>
        <w:pStyle w:val="Heading2"/>
      </w:pPr>
      <w:r>
        <w:t xml:space="preserve">Conclusion: The Unsung Heroes of Almaty</w:t>
      </w:r>
    </w:p>
    <w:p>
      <w:pPr>
        <w:pStyle w:val="FirstParagraph"/>
      </w:pPr>
      <w:r>
        <w:t xml:space="preserve">In conclusion, the role of the</w:t>
      </w:r>
      <w:r>
        <w:t xml:space="preserve"> </w:t>
      </w:r>
      <w:r>
        <w:rPr>
          <w:bCs/>
          <w:b/>
        </w:rPr>
        <w:t xml:space="preserve">Plumber</w:t>
      </w:r>
      <w:r>
        <w:t xml:space="preserve"> </w:t>
      </w:r>
      <w:r>
        <w:t xml:space="preserve">in</w:t>
      </w:r>
      <w:r>
        <w:t xml:space="preserve"> </w:t>
      </w:r>
      <w:r>
        <w:rPr>
          <w:bCs/>
          <w:b/>
        </w:rPr>
        <w:t xml:space="preserve">Kazakhstan, Almaty</w:t>
      </w:r>
      <w:r>
        <w:t xml:space="preserve">, transcends simple maintenance. It is a multifaceted profession that intersects with environmental sustainability, public health, economic stability, and social welfare. As Almaty continues to grow and modernize while grappling with the challenges of its Soviet-era infrastructure legacy, the need for competent plumbing professionals becomes more acute.</w:t>
      </w:r>
    </w:p>
    <w:p>
      <w:pPr>
        <w:pStyle w:val="BodyText"/>
      </w:pPr>
      <w:r>
        <w:t xml:space="preserve">Every pipe installed correctly and every leak repaired efficiently contributes to the resilience of</w:t>
      </w:r>
      <w:r>
        <w:t xml:space="preserve"> </w:t>
      </w:r>
      <w:r>
        <w:rPr>
          <w:bCs/>
          <w:b/>
        </w:rPr>
        <w:t xml:space="preserve">Kazakhstan</w:t>
      </w:r>
      <w:r>
        <w:t xml:space="preserve">’s largest city. They ensure that amidst the noise of traffic and the bustle of bazaars, homes remain safe, clean, and functional. As we reflect on this essential trade, it is crucial to acknowledge that behind every clear glass of water in an Almaty home stands a plumber who ensures life flows uninterrupted. Their work is invisible until it fails, yet without it, the vibrant city of</w:t>
      </w:r>
      <w:r>
        <w:t xml:space="preserve"> </w:t>
      </w:r>
      <w:r>
        <w:rPr>
          <w:bCs/>
          <w:b/>
        </w:rPr>
        <w:t xml:space="preserve">Kazakhstan</w:t>
      </w:r>
      <w:r>
        <w:t xml:space="preserve">’s cultural heart would cease to function. Recognizing and supporting this profession is not just an economic necessity but a moral imperative for the future of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Plumbing in Kazakhstan, Almaty</dc:title>
  <dc:creator/>
  <dc:language>en</dc:language>
  <cp:keywords/>
  <dcterms:created xsi:type="dcterms:W3CDTF">2026-07-29T14:44:52Z</dcterms:created>
  <dcterms:modified xsi:type="dcterms:W3CDTF">2026-07-29T14:44:52Z</dcterms:modified>
</cp:coreProperties>
</file>

<file path=docProps/custom.xml><?xml version="1.0" encoding="utf-8"?>
<Properties xmlns="http://schemas.openxmlformats.org/officeDocument/2006/custom-properties" xmlns:vt="http://schemas.openxmlformats.org/officeDocument/2006/docPropsVTypes"/>
</file>