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Plumbing</w:t>
      </w:r>
      <w:r>
        <w:t xml:space="preserve"> </w:t>
      </w:r>
      <w:r>
        <w:t xml:space="preserve">in</w:t>
      </w:r>
      <w:r>
        <w:t xml:space="preserve"> </w:t>
      </w:r>
      <w:r>
        <w:t xml:space="preserve">Qatar</w:t>
      </w:r>
      <w:r>
        <w:t xml:space="preserve"> </w:t>
      </w:r>
      <w:r>
        <w:t xml:space="preserve">Doha</w:t>
      </w:r>
    </w:p>
    <w:bookmarkStart w:id="24" w:name="Xabd2198da1dcaf83a4c21c10a9d302dbde47245"/>
    <w:p>
      <w:pPr>
        <w:pStyle w:val="Heading1"/>
      </w:pPr>
      <w:r>
        <w:t xml:space="preserve">The Invisible Lifeline: A Reflection on the Essential Role of the Plumber in Qatar Doha</w:t>
      </w:r>
    </w:p>
    <w:p>
      <w:pPr>
        <w:pStyle w:val="FirstParagraph"/>
      </w:pPr>
      <w:r>
        <w:t xml:space="preserve">Date: October 26, 2023</w:t>
      </w:r>
      <w:r>
        <w:br/>
      </w:r>
      <w:r>
        <w:t xml:space="preserve">Subject: Civic Infrastructure and Professional Craftsmanship</w:t>
      </w:r>
      <w:r>
        <w:br/>
      </w:r>
      <w:r>
        <w:t xml:space="preserve">Location Context: Qatar Doha</w:t>
      </w:r>
    </w:p>
    <w:bookmarkStart w:id="20" w:name="X2e79f639df19b0d6d8891ae3195dfcf24f51c7c"/>
    <w:p>
      <w:pPr>
        <w:pStyle w:val="Heading2"/>
      </w:pPr>
      <w:r>
        <w:t xml:space="preserve">The Mirage of Modernity and the Reality of Infrastructure</w:t>
      </w:r>
    </w:p>
    <w:p>
      <w:pPr>
        <w:pStyle w:val="FirstParagraph"/>
      </w:pPr>
      <w:r>
        <w:t xml:space="preserve">When one gazes upon the skyline of</w:t>
      </w:r>
      <w:r>
        <w:t xml:space="preserve"> </w:t>
      </w:r>
      <w:r>
        <w:rPr>
          <w:bCs/>
          <w:b/>
        </w:rPr>
        <w:t xml:space="preserve">Qatar Doha</w:t>
      </w:r>
      <w:r>
        <w:t xml:space="preserve">, it is impossible not to be captivated by the sheer audacity of its ambition. The gleaming towers, such as the Burj Qatar and the iconic Museum of Islamic Art, stand as testaments to a future-forward vision. They are symbols of economic prowess, cultural renaissance, and architectural innovation. However, beneath this glittering veneer of modernity lies a complex network that requires no visual appeal to be essential: the plumbing infrastructure. It is here that my reflection on the profession of the</w:t>
      </w:r>
      <w:r>
        <w:t xml:space="preserve"> </w:t>
      </w:r>
      <w:r>
        <w:rPr>
          <w:bCs/>
          <w:b/>
        </w:rPr>
        <w:t xml:space="preserve">Plumber</w:t>
      </w:r>
      <w:r>
        <w:t xml:space="preserve"> </w:t>
      </w:r>
      <w:r>
        <w:t xml:space="preserve">begins—not merely as a tradesperson fixing leaks, but as an unsung hero maintaining the lifeblood of one of Asia’s most dynamic cities.</w:t>
      </w:r>
      <w:r>
        <w:t xml:space="preserve"> </w:t>
      </w:r>
      <w:r>
        <w:t xml:space="preserve">In many parts of the world, plumbing is viewed through a lens of inconvenience or emergency. Yet, in</w:t>
      </w:r>
      <w:r>
        <w:t xml:space="preserve"> </w:t>
      </w:r>
      <w:r>
        <w:rPr>
          <w:bCs/>
          <w:b/>
        </w:rPr>
        <w:t xml:space="preserve">Qatar Doha</w:t>
      </w:r>
      <w:r>
        <w:t xml:space="preserve">, where rapid urbanization has transformed desert landscapes into metropolitan hubs within a single generation, the role of the plumber transcends simple repair work. It becomes an act of civic stewardship. The city’s ability to function relies entirely on the continuous, silent flow of water and waste management systems that run through its walls, floors, and streets. To ignore this is to ignore the fundamental biological needs that sustain human life in a harsh climate.</w:t>
      </w:r>
    </w:p>
    <w:bookmarkEnd w:id="20"/>
    <w:bookmarkStart w:id="21" w:name="Xb5e978eb4b7e39c6eba3aa00cb195169f199311"/>
    <w:p>
      <w:pPr>
        <w:pStyle w:val="Heading2"/>
      </w:pPr>
      <w:r>
        <w:t xml:space="preserve">The Harsh Environment and the Skilled Hand</w:t>
      </w:r>
    </w:p>
    <w:p>
      <w:pPr>
        <w:pStyle w:val="FirstParagraph"/>
      </w:pPr>
      <w:r>
        <w:t xml:space="preserve">Reflecting on the specific context of</w:t>
      </w:r>
      <w:r>
        <w:t xml:space="preserve"> </w:t>
      </w:r>
      <w:r>
        <w:rPr>
          <w:bCs/>
          <w:b/>
        </w:rPr>
        <w:t xml:space="preserve">Qatar Doha</w:t>
      </w:r>
      <w:r>
        <w:t xml:space="preserve">, one must acknowledge the environmental challenges that dictate the standards of plumbing work. The extreme heat, high humidity, and saline nature of coastal air present unique difficulties for any infrastructure. For a</w:t>
      </w:r>
      <w:r>
        <w:t xml:space="preserve"> </w:t>
      </w:r>
      <w:r>
        <w:rPr>
          <w:bCs/>
          <w:b/>
        </w:rPr>
        <w:t xml:space="preserve">Plumber</w:t>
      </w:r>
      <w:r>
        <w:t xml:space="preserve"> </w:t>
      </w:r>
      <w:r>
        <w:t xml:space="preserve">working in this region, the job is not just about wrenches and pipe fittings; it is about material science and resilience. The corrosion-resistant materials required in Doha differ significantly from those used in temperate climates.</w:t>
      </w:r>
      <w:r>
        <w:t xml:space="preserve"> </w:t>
      </w:r>
      <w:r>
        <w:t xml:space="preserve">I have observed that the modern plumber here must possess a hybrid skill set. They are part traditional craftsman, understanding the ancient principles of water flow, and part technician, navigating pressurized systems designed for high-rise megastructures. In</w:t>
      </w:r>
      <w:r>
        <w:t xml:space="preserve"> </w:t>
      </w:r>
      <w:r>
        <w:rPr>
          <w:bCs/>
          <w:b/>
        </w:rPr>
        <w:t xml:space="preserve">Qatar Doha</w:t>
      </w:r>
      <w:r>
        <w:t xml:space="preserve">, where luxury villas in areas like West Bay sit alongside dense residential complexes in Al Sadd or Lusail, the demand for precision is universal. A leak in a single apartment can affect dozens of units above and below it due to the verticality of construction. Thus, the accountability of a</w:t>
      </w:r>
      <w:r>
        <w:t xml:space="preserve"> </w:t>
      </w:r>
      <w:r>
        <w:rPr>
          <w:bCs/>
          <w:b/>
        </w:rPr>
        <w:t xml:space="preserve">Plumber</w:t>
      </w:r>
      <w:r>
        <w:t xml:space="preserve"> </w:t>
      </w:r>
      <w:r>
        <w:t xml:space="preserve">is immense. Their work ensures that water conservation efforts—which are critical in an arid region—are not undermined by negligence or poor installation.</w:t>
      </w:r>
    </w:p>
    <w:bookmarkEnd w:id="21"/>
    <w:bookmarkStart w:id="22" w:name="Xe5fd08535b0473b59a8da1078af4456a958162a"/>
    <w:p>
      <w:pPr>
        <w:pStyle w:val="Heading2"/>
      </w:pPr>
      <w:r>
        <w:t xml:space="preserve">The Human Element in a Multicultural Metropolis</w:t>
      </w:r>
    </w:p>
    <w:p>
      <w:pPr>
        <w:pStyle w:val="FirstParagraph"/>
      </w:pPr>
      <w:r>
        <w:t xml:space="preserve">Another profound aspect of this reflection involves the human element inherent to the plumbing profession in</w:t>
      </w:r>
      <w:r>
        <w:t xml:space="preserve"> </w:t>
      </w:r>
      <w:r>
        <w:rPr>
          <w:bCs/>
          <w:b/>
        </w:rPr>
        <w:t xml:space="preserve">Qatar Doha</w:t>
      </w:r>
      <w:r>
        <w:t xml:space="preserve">. The workforce itself is a microcosm of globalization, with plumbers hailing from South Asia, Southeast Asia, and beyond. These individuals bring diverse techniques and work ethics to their trade. Reflecting on this dynamic reveals a story of labor and dignity. The</w:t>
      </w:r>
      <w:r>
        <w:t xml:space="preserve"> </w:t>
      </w:r>
      <w:r>
        <w:rPr>
          <w:bCs/>
          <w:b/>
        </w:rPr>
        <w:t xml:space="preserve">Plumber</w:t>
      </w:r>
      <w:r>
        <w:t xml:space="preserve"> </w:t>
      </w:r>
      <w:r>
        <w:t xml:space="preserve">often works in the most confined spaces—under sinks, in ceiling cavities, or in narrow service corridors—performing tasks that require physical endurance and patience.</w:t>
      </w:r>
      <w:r>
        <w:t xml:space="preserve"> </w:t>
      </w:r>
      <w:r>
        <w:t xml:space="preserve">There is a cultural exchange happening within the homes and offices of Doha whenever a plumber enters. They are trusted into private sanctuaries to solve problems related to hygiene and comfort. This trust is significant. In a society that values hospitality and privacy, the ability of the</w:t>
      </w:r>
      <w:r>
        <w:t xml:space="preserve"> </w:t>
      </w:r>
      <w:r>
        <w:rPr>
          <w:bCs/>
          <w:b/>
        </w:rPr>
        <w:t xml:space="preserve">Plumber</w:t>
      </w:r>
      <w:r>
        <w:t xml:space="preserve"> </w:t>
      </w:r>
      <w:r>
        <w:t xml:space="preserve">to work discreetly, professionally, and efficiently builds social capital. It challenges stereotypes about manual labor by highlighting the intellectual rigor required to diagnose complex hydraulic issues in smart homes that are becoming increasingly common in new developments across</w:t>
      </w:r>
      <w:r>
        <w:t xml:space="preserve"> </w:t>
      </w:r>
      <w:r>
        <w:rPr>
          <w:bCs/>
          <w:b/>
        </w:rPr>
        <w:t xml:space="preserve">Qatar Doha</w:t>
      </w:r>
      <w:r>
        <w:t xml:space="preserve">.</w:t>
      </w:r>
      <w:r>
        <w:t xml:space="preserve"> </w:t>
      </w:r>
      <w:r>
        <w:t xml:space="preserve">Furthermore, as Qatar continues its post-World Cup infrastructure maintenance phase, the role of the plumber evolves from construction-era rapid deployment to long-term sustainability and maintenance. The reflection turns toward sustainability. Water scarcity is a global concern, and</w:t>
      </w:r>
      <w:r>
        <w:t xml:space="preserve"> </w:t>
      </w:r>
      <w:r>
        <w:rPr>
          <w:bCs/>
          <w:b/>
        </w:rPr>
        <w:t xml:space="preserve">Qatar Doha</w:t>
      </w:r>
      <w:r>
        <w:t xml:space="preserve"> </w:t>
      </w:r>
      <w:r>
        <w:t xml:space="preserve">is at the forefront of addressing this through desalination and efficient distribution. The plumber plays a pivotal role in this chain. By ensuring zero leakage in residential settings, they contribute directly to national energy savings (since pumping treated water requires significant energy) and resource preservation.</w:t>
      </w:r>
    </w:p>
    <w:bookmarkEnd w:id="22"/>
    <w:bookmarkStart w:id="23" w:name="conclusion-elevating-the-craft"/>
    <w:p>
      <w:pPr>
        <w:pStyle w:val="Heading2"/>
      </w:pPr>
      <w:r>
        <w:t xml:space="preserve">Conclusion: Elevating the Craft</w:t>
      </w:r>
    </w:p>
    <w:p>
      <w:pPr>
        <w:pStyle w:val="FirstParagraph"/>
      </w:pPr>
      <w:r>
        <w:t xml:space="preserve">In conclusion, my reflection on the</w:t>
      </w:r>
      <w:r>
        <w:t xml:space="preserve"> </w:t>
      </w:r>
      <w:r>
        <w:rPr>
          <w:bCs/>
          <w:b/>
        </w:rPr>
        <w:t xml:space="preserve">Plumber</w:t>
      </w:r>
      <w:r>
        <w:t xml:space="preserve"> </w:t>
      </w:r>
      <w:r>
        <w:t xml:space="preserve">in the context of</w:t>
      </w:r>
      <w:r>
        <w:t xml:space="preserve"> </w:t>
      </w:r>
      <w:r>
        <w:rPr>
          <w:bCs/>
          <w:b/>
        </w:rPr>
        <w:t xml:space="preserve">Qatar Doha</w:t>
      </w:r>
      <w:r>
        <w:t xml:space="preserve"> </w:t>
      </w:r>
      <w:r>
        <w:t xml:space="preserve">leads to a deeper appreciation of invisible infrastructure. We often celebrate what is seen—the skyscrapers, the highways, the stadiums. But we rarely celebrate what flows unseen. The plumber represents reliability in an unpredictable world. They are the guardians of sanitation and comfort in a city that demands high standards of living regardless of the external environment.</w:t>
      </w:r>
      <w:r>
        <w:t xml:space="preserve"> </w:t>
      </w:r>
      <w:r>
        <w:t xml:space="preserve">As I look toward the future of</w:t>
      </w:r>
      <w:r>
        <w:t xml:space="preserve"> </w:t>
      </w:r>
      <w:r>
        <w:rPr>
          <w:bCs/>
          <w:b/>
        </w:rPr>
        <w:t xml:space="preserve">Qatar Doha</w:t>
      </w:r>
      <w:r>
        <w:t xml:space="preserve">, with its ongoing projects like Al Shaqab and the expansion of public transport networks, I recognize that these developments will only increase the complexity of plumbing systems. Smart water meters, greywater recycling systems in green buildings, and advanced sewage treatment integrations will require plumbers who are not just laborers but educated specialists. Therefore, elevating the status of this profession is not just a matter of respect; it is a necessity for the city’s continued prosperity.</w:t>
      </w:r>
      <w:r>
        <w:t xml:space="preserve"> </w:t>
      </w:r>
      <w:r>
        <w:t xml:space="preserve">The</w:t>
      </w:r>
      <w:r>
        <w:t xml:space="preserve"> </w:t>
      </w:r>
      <w:r>
        <w:rPr>
          <w:bCs/>
          <w:b/>
        </w:rPr>
        <w:t xml:space="preserve">Plumber</w:t>
      </w:r>
      <w:r>
        <w:t xml:space="preserve"> </w:t>
      </w:r>
      <w:r>
        <w:t xml:space="preserve">in</w:t>
      </w:r>
      <w:r>
        <w:t xml:space="preserve"> </w:t>
      </w:r>
      <w:r>
        <w:rPr>
          <w:bCs/>
          <w:b/>
        </w:rPr>
        <w:t xml:space="preserve">Qatar Doha</w:t>
      </w:r>
      <w:r>
        <w:t xml:space="preserve"> </w:t>
      </w:r>
      <w:r>
        <w:t xml:space="preserve">is more than a fixer of broken pipes; they are an essential component of the city’s identity, ensuring that amidst the rapid transformation and global attention, the basic human needs for clean water and sanitation remain steadfastly met. They are, quite literally, keeping the heart of Doha beating.</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Plumbing in Qatar Doha</dc:title>
  <dc:creator/>
  <dc:language>en</dc:language>
  <cp:keywords/>
  <dcterms:created xsi:type="dcterms:W3CDTF">2026-07-30T03:02:22Z</dcterms:created>
  <dcterms:modified xsi:type="dcterms:W3CDTF">2026-07-30T03:02:22Z</dcterms:modified>
</cp:coreProperties>
</file>

<file path=docProps/custom.xml><?xml version="1.0" encoding="utf-8"?>
<Properties xmlns="http://schemas.openxmlformats.org/officeDocument/2006/custom-properties" xmlns:vt="http://schemas.openxmlformats.org/officeDocument/2006/docPropsVTypes"/>
</file>