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Date: October 26, 2023</w:t>
      </w:r>
    </w:p>
    <w:bookmarkStart w:id="26" w:name="X261ec7acbd58787828795934c0cb023245ad7b5"/>
    <w:p>
      <w:pPr>
        <w:pStyle w:val="Heading1"/>
      </w:pPr>
      <w:r>
        <w:t xml:space="preserve">A Reflection on Service, Community, and Identity: The Role of the Police Officer in Australia Brisbane</w:t>
      </w:r>
    </w:p>
    <w:p>
      <w:pPr>
        <w:pStyle w:val="FirstParagraph"/>
      </w:pPr>
      <w:r>
        <w:t xml:space="preserve">The concept of policing is not merely a job description; it is a profound social contract that binds the safety of individuals to the authority of the state. In reflecting upon the role of a Police Officer within the specific geographical and cultural context of Australia Brisbane, one must navigate a complex landscape that merges traditional Commonwealth law enforcement models with unique Australian social dynamics, Indigenous relations, and modern urban challenges. This reflection paper seeks to explore these dimensions, examining how a Police Officer in this region operates not just as an enforcer of laws defined by the Queensland Police Service (QPS), but as a crucial pillar of community trust in Australia Brisbane.</w:t>
      </w:r>
    </w:p>
    <w:bookmarkStart w:id="20" w:name="Xf6853f655146b871eb0aa1d2f9e7302e97a82ba"/>
    <w:p>
      <w:pPr>
        <w:pStyle w:val="Heading2"/>
      </w:pPr>
      <w:r>
        <w:t xml:space="preserve">The Unique Cultural Fabric of Australia Brisbane</w:t>
      </w:r>
    </w:p>
    <w:p>
      <w:pPr>
        <w:pStyle w:val="FirstParagraph"/>
      </w:pPr>
      <w:r>
        <w:t xml:space="preserve">To understand the role of the police in this region, one must first acknowledge that Australia is a nation built upon a history that includes both colonial legacy and deep Indigenous heritage. Brisbane, as the capital city of Queensland, serves as a gateway to these histories. For an aspiring or serving Police Officer in Australia Brisbane, cultural competency is not optional; it is essential. The officer must be acutely aware of the ongoing reconciliation process between non-Indigenous Australians and Aboriginal and Torres Strait Islander peoples.</w:t>
      </w:r>
    </w:p>
    <w:p>
      <w:pPr>
        <w:pStyle w:val="BodyText"/>
      </w:pPr>
      <w:r>
        <w:t xml:space="preserve">In many parts of Australia, including the suburbs and inner-city precincts of Brisbane, there exists a historical distrust between law enforcement and Indigenous communities. Therefore, a Police Officer here must function with heightened sensitivity. They are tasked with bridging gaps that have existed for generations. This involves understanding that "justice" in an Australian context is not only about punitive measures but also about restorative practices and community engagement. The officer acts as a representative of the government, yet their legitimacy is often judged by how respectfully they engage with First Nations communities during interactions ranging from minor traffic stops to serious investigations.</w:t>
      </w:r>
    </w:p>
    <w:bookmarkEnd w:id="20"/>
    <w:bookmarkStart w:id="21" w:name="X2a454f0e941fbd2d139ab18d6193ca5334149a5"/>
    <w:p>
      <w:pPr>
        <w:pStyle w:val="Heading2"/>
      </w:pPr>
      <w:r>
        <w:t xml:space="preserve">The Shift from Policing to Community Safety</w:t>
      </w:r>
    </w:p>
    <w:p>
      <w:pPr>
        <w:pStyle w:val="FirstParagraph"/>
      </w:pPr>
      <w:r>
        <w:t xml:space="preserve">Historically, the role of police was viewed primarily through a law-and-order lens. However, contemporary policing in Australia Brisbane has shifted significantly towards a model of community safety and problem-oriented policing. A Police Officer in this environment is increasingly expected to be a social worker, a crisis negotiator, and an educator. With urbanization bringing diverse populations together in suburbs like South Bank or the CBD (Central Business District), officers face varied interactions daily.</w:t>
      </w:r>
    </w:p>
    <w:p>
      <w:pPr>
        <w:pStyle w:val="BodyText"/>
      </w:pPr>
      <w:r>
        <w:t xml:space="preserve">This evolution reflects broader societal expectations in Australia. The public does not simply want criminals arrested; they want to feel safe, heard, and respected. For instance, dealing with mental health crises requires a Police Officer to possess de-escalation skills rather than just tactical force. In Brisbane’s warm climate and vibrant street culture, police visibility is high but also highly scrutinized by the public via social media. This transparency demands that every Police Officer operates with impeccable integrity and professionalism. The reflection here is on accountability: how does one maintain moral courage when under the constant gaze of a connected society?</w:t>
      </w:r>
    </w:p>
    <w:bookmarkEnd w:id="21"/>
    <w:bookmarkStart w:id="22" w:name="X20cd146a0c8f7d77987d66e71f78c8a3bad8549"/>
    <w:p>
      <w:pPr>
        <w:pStyle w:val="Heading2"/>
      </w:pPr>
      <w:r>
        <w:t xml:space="preserve">Environmental and Operational Challenges in Brisbane</w:t>
      </w:r>
    </w:p>
    <w:p>
      <w:pPr>
        <w:pStyle w:val="FirstParagraph"/>
      </w:pPr>
      <w:r>
        <w:t xml:space="preserve">The physical environment of Australia Brisbane presents distinct operational challenges that shape the daily reality of a Police Officer. The subtropical climate means that police work is often conducted outdoors, regardless of weather conditions. Summer heatwaves can exacerbate public behavior issues, leading to increased demand for police services during events and festivals. Conversely, flooding events, which are a recurring threat in South East Queensland, require Police Officers to adapt from traditional law enforcement to emergency response roles.</w:t>
      </w:r>
    </w:p>
    <w:p>
      <w:pPr>
        <w:pStyle w:val="BodyText"/>
      </w:pPr>
      <w:r>
        <w:t xml:space="preserve">During natural disasters such as floods or bushfires on the outskirts of Brisbane, the role of the Police Officer expands dramatically. They become coordinators of evacuation zones, providers of security against looting during crisis periods, and liaisons between emergency services and displaced citizens. This duality—maintaining order while providing humanitarian aid—is a defining characteristic of policing in this region. It requires resilience and adaptability, qualities that must be instilled early in the training phase for any Police Officer aspiring to serve in Australia Brisbane.</w:t>
      </w:r>
    </w:p>
    <w:bookmarkEnd w:id="22"/>
    <w:bookmarkStart w:id="23" w:name="tech-transparency-and-trust"/>
    <w:p>
      <w:pPr>
        <w:pStyle w:val="Heading2"/>
      </w:pPr>
      <w:r>
        <w:t xml:space="preserve">Tech, Transparency, and Trust</w:t>
      </w:r>
    </w:p>
    <w:p>
      <w:pPr>
        <w:pStyle w:val="FirstParagraph"/>
      </w:pPr>
      <w:r>
        <w:t xml:space="preserve">In the digital age, the transparency required of a Police Officer in Australia Brisbane is unprecedented. Body-worn cameras are now standard issue across Queensland. This technology serves as both a shield for officers and a tool for accountability to the community. For an officer reflecting on their practice, this means that every interaction is potentially recorded and reviewed by the public or internal affairs. This reality fosters a culture of precision in communication and decision-making.</w:t>
      </w:r>
    </w:p>
    <w:p>
      <w:pPr>
        <w:pStyle w:val="BodyText"/>
      </w:pPr>
      <w:r>
        <w:t xml:space="preserve">Furthermore, crime trends in Brisbane are changing with the rise of cybercrime, financial fraud targeting the elderly, and drug-related offenses linked to regional supply chains moving through port cities like Brisbane. A modern Police Officer must be tech-savvy. They must understand digital forensics enough to collaborate effectively with specialized units while maintaining their front-line presence. The reflection here is on continuous learning: the job is no longer static; it requires constant upskilling in technology and psychology.</w:t>
      </w:r>
    </w:p>
    <w:bookmarkEnd w:id="23"/>
    <w:bookmarkStart w:id="24" w:name="the-ethical-weight-of-power"/>
    <w:p>
      <w:pPr>
        <w:pStyle w:val="Heading2"/>
      </w:pPr>
      <w:r>
        <w:t xml:space="preserve">The Ethical Weight of Power</w:t>
      </w:r>
    </w:p>
    <w:p>
      <w:pPr>
        <w:pStyle w:val="FirstParagraph"/>
      </w:pPr>
      <w:r>
        <w:t xml:space="preserve">Ultimately, the core of being a Police Officer in Australia Brisbane revolves around ethics and power. The badge represents immense power—the ability to detain, search, and use force. Reflecting on this responsibility reveals that trust is the most valuable currency an officer possesses. Without public trust in Australia Brisbane, policing becomes ineffective because communities will not cooperate with investigations or report crimes.</w:t>
      </w:r>
    </w:p>
    <w:p>
      <w:pPr>
        <w:pStyle w:val="BodyText"/>
      </w:pPr>
      <w:r>
        <w:t xml:space="preserve">This reflection leads to a conclusion about the human element of policing. A Police Officer is often the first responder in moments of profound personal tragedy—domestic violence incidents, accidents on the Pacific Motorway, or tragic losses in urban areas. The ability to show empathy while maintaining authority is a delicate balance. In Australia Brisbane, where community pride and local identity are strong (often expressed through support for local sporting teams like the Brisbane Broncos or Lions), connecting with this civic pride can be a powerful tool for building rapport.</w:t>
      </w:r>
    </w:p>
    <w:bookmarkEnd w:id="24"/>
    <w:bookmarkStart w:id="25" w:name="conclusion"/>
    <w:p>
      <w:pPr>
        <w:pStyle w:val="Heading2"/>
      </w:pPr>
      <w:r>
        <w:t xml:space="preserve">Conclusion</w:t>
      </w:r>
    </w:p>
    <w:p>
      <w:pPr>
        <w:pStyle w:val="FirstParagraph"/>
      </w:pPr>
      <w:r>
        <w:t xml:space="preserve">In conclusion, the role of a Police Officer in Australia Brisbane is multifaceted and demanding. It requires a synthesis of legal knowledge, cultural sensitivity, emergency response capability, and ethical fortitude. It is not merely about upholding the laws of Queensland but about fostering a sense of security and unity within a diverse urban environment. As society evolves, so too must the approach to policing in Australia Brisbane. The officer must remain adaptable, transparent, and deeply committed to the principle that their primary duty is to serve the public with dignity. Through rigorous reflection on these duties, Police Officers can ensure they remain trusted guardians of justice and safety in this vibrant Australian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file>