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Police</w:t>
      </w:r>
      <w:r>
        <w:t xml:space="preserve"> </w:t>
      </w:r>
      <w:r>
        <w:t xml:space="preserve">Officers</w:t>
      </w:r>
      <w:r>
        <w:t xml:space="preserve"> </w:t>
      </w:r>
      <w:r>
        <w:t xml:space="preserve">in</w:t>
      </w:r>
      <w:r>
        <w:t xml:space="preserve"> </w:t>
      </w:r>
      <w:r>
        <w:t xml:space="preserve">Ethiopia</w:t>
      </w:r>
      <w:r>
        <w:t xml:space="preserve"> </w:t>
      </w:r>
      <w:r>
        <w:t xml:space="preserve">Addis</w:t>
      </w:r>
      <w:r>
        <w:t xml:space="preserve"> </w:t>
      </w:r>
      <w:r>
        <w:t xml:space="preserve">Ababa</w:t>
      </w:r>
    </w:p>
    <w:p>
      <w:pPr>
        <w:pStyle w:val="FirstParagraph"/>
      </w:pPr>
      <w:r>
        <w:t xml:space="preserve">```html</w:t>
      </w:r>
    </w:p>
    <w:bookmarkStart w:id="23" w:name="Xf9e2946f27d15fc83d5714cc18adb38ad15367c"/>
    <w:p>
      <w:pPr>
        <w:pStyle w:val="Heading1"/>
      </w:pPr>
      <w:r>
        <w:t xml:space="preserve">Reflection Paper: The Role and Reality of Police Officers in Ethiopia Addis Ababa</w:t>
      </w:r>
    </w:p>
    <w:p>
      <w:pPr>
        <w:pStyle w:val="FirstParagraph"/>
      </w:pPr>
      <w:r>
        <w:t xml:space="preserve">In the bustling heart of East Africa, where ancient traditions intersect rapidly with modern urbanization,</w:t>
      </w:r>
      <w:r>
        <w:t xml:space="preserve"> </w:t>
      </w:r>
      <w:r>
        <w:rPr>
          <w:bCs/>
          <w:b/>
        </w:rPr>
        <w:t xml:space="preserve">Ethiopia Addis Ababa</w:t>
      </w:r>
      <w:r>
        <w:t xml:space="preserve"> </w:t>
      </w:r>
      <w:r>
        <w:t xml:space="preserve">stands as a dynamic capital city. It is not only the diplomatic capital of Africa but also a place of immense cultural diversity and historical significance. Within this vibrant yet complex setting, the figure of the</w:t>
      </w:r>
      <w:r>
        <w:t xml:space="preserve"> </w:t>
      </w:r>
      <w:r>
        <w:rPr>
          <w:bCs/>
          <w:b/>
        </w:rPr>
        <w:t xml:space="preserve">Police Officer</w:t>
      </w:r>
      <w:r>
        <w:t xml:space="preserve"> </w:t>
      </w:r>
      <w:r>
        <w:t xml:space="preserve">plays a pivotal role in maintaining order, ensuring safety, and fostering community trust. This reflection paper seeks to explore multifaceted nature of policing in this context considering its challenges achievements and future prospects.</w:t>
      </w:r>
    </w:p>
    <w:bookmarkStart w:id="20" w:name="the-urban-landscape-of-addis-ababa"/>
    <w:p>
      <w:pPr>
        <w:pStyle w:val="Heading2"/>
      </w:pPr>
      <w:r>
        <w:t xml:space="preserve">The Urban Landscape of Addis Ababa</w:t>
      </w:r>
    </w:p>
    <w:p>
      <w:pPr>
        <w:pStyle w:val="FirstParagraph"/>
      </w:pPr>
      <w:r>
        <w:t xml:space="preserve">Addis Ababa is one the fastest growing cities on the continent experiencing rapid population growth urban expansion and economic development. With millions of residents each day sees a surge in traffic pedestrian activity and commercial interactions. This density creates both opportunities for thriving social interaction potential risks related to crime public safety disorder The police force tasked with managing these dynamics must be adaptable vigilant and deeply rooted in the local culture.</w:t>
      </w:r>
    </w:p>
    <w:p>
      <w:pPr>
        <w:pStyle w:val="BodyText"/>
      </w:pPr>
      <w:r>
        <w:t xml:space="preserve">The</w:t>
      </w:r>
      <w:r>
        <w:t xml:space="preserve"> </w:t>
      </w:r>
      <w:r>
        <w:rPr>
          <w:bCs/>
          <w:b/>
        </w:rPr>
        <w:t xml:space="preserve">Police Officer</w:t>
      </w:r>
      <w:r>
        <w:t xml:space="preserve"> </w:t>
      </w:r>
      <w:r>
        <w:t xml:space="preserve">operating within this environment is not just an enforcer of law but also a community member who navigates through diverse ethnic linguistic and socioeconomic groups. The ability to communicate effectively across these divides is crucial. Language barriers cultural nuances and historical sensitivities all influence how police interactions are perceived by the public.</w:t>
      </w:r>
    </w:p>
    <w:bookmarkEnd w:id="20"/>
    <w:bookmarkStart w:id="21" w:name="X308a28a929517f18c5f390e812e83dd4d98976b"/>
    <w:p>
      <w:pPr>
        <w:pStyle w:val="Heading2"/>
      </w:pPr>
      <w:r>
        <w:t xml:space="preserve">The Dual Role of Law Enforcement and Community Engagement</w:t>
      </w:r>
    </w:p>
    <w:p>
      <w:pPr>
        <w:pStyle w:val="FirstParagraph"/>
      </w:pPr>
      <w:r>
        <w:t xml:space="preserve">In</w:t>
      </w:r>
      <w:r>
        <w:t xml:space="preserve"> </w:t>
      </w:r>
      <w:r>
        <w:rPr>
          <w:bCs/>
          <w:b/>
        </w:rPr>
        <w:t xml:space="preserve">Ethiopia Addis Ababa</w:t>
      </w:r>
      <w:r>
        <w:t xml:space="preserve">, the traditional model of policing is evolving. The modern</w:t>
      </w:r>
      <w:r>
        <w:t xml:space="preserve"> </w:t>
      </w:r>
      <w:r>
        <w:rPr>
          <w:bCs/>
          <w:b/>
        </w:rPr>
        <w:t xml:space="preserve">Police Officer</w:t>
      </w:r>
      <w:r>
        <w:t xml:space="preserve"> </w:t>
      </w:r>
      <w:r>
        <w:t xml:space="preserve">is expected to adopt a community-oriented approach which emphasizes partnership between law enforcement and citizens. This shift aims to build trust reduce fear of crime and enhance the legitimacy of police authority.</w:t>
      </w:r>
    </w:p>
    <w:p>
      <w:pPr>
        <w:pStyle w:val="BodyText"/>
      </w:pPr>
      <w:r>
        <w:t xml:space="preserve">However this transition has not been without challenges. Historical context plays a significant role. In recent years political transformations in Ethiopia have impacted public perception of state institutions including the police force. There are instances where mistrust exists due to past incidents of alleged misconduct or heavy-handed tactics in dealing with protests and civil unrest. Addressing these perceptions requires transparency accountability and consistent demonstration of integrity by every</w:t>
      </w:r>
      <w:r>
        <w:t xml:space="preserve"> </w:t>
      </w:r>
      <w:r>
        <w:rPr>
          <w:bCs/>
          <w:b/>
        </w:rPr>
        <w:t xml:space="preserve">Police Officer</w:t>
      </w:r>
      <w:r>
        <w:t xml:space="preserve">.</w:t>
      </w:r>
    </w:p>
    <w:p>
      <w:pPr>
        <w:pStyle w:val="BodyText"/>
      </w:pPr>
      <w:r>
        <w:t xml:space="preserve">Positive initiatives such as community policing programs have shown promise in bridging the gap between the police and residents. By engaging directly with neighborhoods officers can better understand local concerns collaborate on safety strategies and humanize their presence. These efforts are vital in a city like Addis Ababa where social cohesion is key to stability.</w:t>
      </w:r>
    </w:p>
    <w:p>
      <w:pPr>
        <w:pStyle w:val="BodyText"/>
      </w:pPr>
      <w:r>
        <w:t xml:space="preserve">The work of a</w:t>
      </w:r>
      <w:r>
        <w:t xml:space="preserve"> </w:t>
      </w:r>
      <w:r>
        <w:rPr>
          <w:bCs/>
          <w:b/>
        </w:rPr>
        <w:t xml:space="preserve">Police Officer</w:t>
      </w:r>
      <w:r>
        <w:t xml:space="preserve"> </w:t>
      </w:r>
      <w:r>
        <w:t xml:space="preserve">in</w:t>
      </w:r>
      <w:r>
        <w:t xml:space="preserve"> </w:t>
      </w:r>
      <w:r>
        <w:rPr>
          <w:bCs/>
          <w:b/>
        </w:rPr>
        <w:t xml:space="preserve">Ethiopia Addis Ababa</w:t>
      </w:r>
      <w:r>
        <w:t xml:space="preserve"> </w:t>
      </w:r>
      <w:r>
        <w:t xml:space="preserve">is fraught with numerous challenges. Overwork insufficient resources and high expectations from the public often lead to stress and burnout. Traffic congestion for instance poses a significant daily challenge as officers spend considerable time managing vehicular flow amidst inadequate infrastructure.</w:t>
      </w:r>
    </w:p>
    <w:p>
      <w:pPr>
        <w:pStyle w:val="BodyText"/>
      </w:pPr>
      <w:r>
        <w:t xml:space="preserve">Criminal activity also continues to evolve. Cybercrime organized crime and petty theft are increasing concerns that require specialized training and modern tools which may not always be readily available. The</w:t>
      </w:r>
      <w:r>
        <w:t xml:space="preserve"> </w:t>
      </w:r>
      <w:r>
        <w:rPr>
          <w:bCs/>
          <w:b/>
        </w:rPr>
        <w:t xml:space="preserve">Police Officer</w:t>
      </w:r>
      <w:r>
        <w:t xml:space="preserve"> </w:t>
      </w:r>
      <w:r>
        <w:t xml:space="preserve">must therefore constantly upgrade their skills while dealing with limited logistical support.</w:t>
      </w:r>
    </w:p>
    <w:p>
      <w:pPr>
        <w:pStyle w:val="BodyText"/>
      </w:pPr>
      <w:r>
        <w:t xml:space="preserve">Mental health is another often overlooked aspect of police work. Facing dangerous situations daily can take a toll on an officer’s psychological well-being. Access to counseling and support systems within the Ethiopian police force is improving but there remains room for growth in providing comprehensive care for those who serve.</w:t>
      </w:r>
    </w:p>
    <w:bookmarkEnd w:id="21"/>
    <w:bookmarkStart w:id="22" w:name="X66fe74347c2d15df9327199fb0de2bf2c0babc8"/>
    <w:p>
      <w:pPr>
        <w:pStyle w:val="Heading2"/>
      </w:pPr>
      <w:r>
        <w:t xml:space="preserve">The Importance of Cultural Sensitivity and Human Rights</w:t>
      </w:r>
    </w:p>
    <w:p>
      <w:pPr>
        <w:pStyle w:val="FirstParagraph"/>
      </w:pPr>
      <w:r>
        <w:t xml:space="preserve">A critical component of effective policing in</w:t>
      </w:r>
      <w:r>
        <w:t xml:space="preserve"> </w:t>
      </w:r>
      <w:r>
        <w:rPr>
          <w:bCs/>
          <w:b/>
        </w:rPr>
        <w:t xml:space="preserve">Ethiopia Addis Ababa</w:t>
      </w:r>
      <w:r>
        <w:t xml:space="preserve"> </w:t>
      </w:r>
      <w:r>
        <w:t xml:space="preserve">is respect for human rights and cultural sensitivity. The police force comprises individuals from various ethnic backgrounds reflecting the diversity of the city. Officers must be trained to handle interactions with impartiality fairness and respect for individual dignity.</w:t>
      </w:r>
    </w:p>
    <w:p>
      <w:pPr>
        <w:pStyle w:val="BodyText"/>
      </w:pPr>
      <w:r>
        <w:t xml:space="preserve">Educational reforms within police academies are essential to instilling these values early in an officer’s career. Emphasizing de-escalation techniques conflict resolution and ethical conduct can significantly reduce incidents of abuse of power. When a</w:t>
      </w:r>
      <w:r>
        <w:t xml:space="preserve"> </w:t>
      </w:r>
      <w:r>
        <w:rPr>
          <w:bCs/>
          <w:b/>
        </w:rPr>
        <w:t xml:space="preserve">Police Officer</w:t>
      </w:r>
      <w:r>
        <w:t xml:space="preserve"> </w:t>
      </w:r>
      <w:r>
        <w:t xml:space="preserve">demonstrates genuine respect for the community it fosters mutual respect which is foundational for effective law enforcement.</w:t>
      </w:r>
    </w:p>
    <w:p>
      <w:pPr>
        <w:pStyle w:val="BodyText"/>
      </w:pPr>
      <w:r>
        <w:t xml:space="preserve">Furthermore engaging with local religious leaders elders and civil society organizations helps police understand the moral fabric of their communities. In a city where religion plays a central role in daily life, collaboration with faith-based groups can enhance crime prevention efforts and promote social harmony.</w:t>
      </w:r>
    </w:p>
    <w:p>
      <w:pPr>
        <w:pStyle w:val="BodyText"/>
      </w:pPr>
      <w:r>
        <w:t xml:space="preserve">Looking ahead the future of policing in</w:t>
      </w:r>
      <w:r>
        <w:t xml:space="preserve"> </w:t>
      </w:r>
      <w:r>
        <w:rPr>
          <w:bCs/>
          <w:b/>
        </w:rPr>
        <w:t xml:space="preserve">Ethiopia Addis Ababa</w:t>
      </w:r>
      <w:r>
        <w:t xml:space="preserve"> </w:t>
      </w:r>
      <w:r>
        <w:t xml:space="preserve">depends on sustained investment in human resources technology and community relations. Modernization efforts should include better equipment for</w:t>
      </w:r>
      <w:r>
        <w:t xml:space="preserve"> </w:t>
      </w:r>
      <w:r>
        <w:rPr>
          <w:bCs/>
          <w:b/>
        </w:rPr>
        <w:t xml:space="preserve">Police Officers</w:t>
      </w:r>
      <w:r>
        <w:t xml:space="preserve">, improved digital infrastructure for crime tracking and enhanced communication systems.</w:t>
      </w:r>
    </w:p>
    <w:p>
      <w:pPr>
        <w:pStyle w:val="BodyText"/>
      </w:pPr>
      <w:r>
        <w:t xml:space="preserve">Educational initiatives should continue to emphasize community policing human rights ethics and psychological resilience. Regular training sessions led by international experts or experienced domestic mentors can keep officers updated on global best practices while adapting them to local contexts.</w:t>
      </w:r>
    </w:p>
    <w:p>
      <w:pPr>
        <w:pStyle w:val="BodyText"/>
      </w:pPr>
      <w:r>
        <w:t xml:space="preserve">Community engagement must remain a priority. Public forums feedback mechanisms and transparent reporting of police activities can help rebuild trust where it has been eroded. Empowering citizens to participate in safety discussions creates a sense of shared responsibility.</w:t>
      </w:r>
    </w:p>
    <w:p>
      <w:pPr>
        <w:pStyle w:val="BodyText"/>
      </w:pPr>
      <w:r>
        <w:t xml:space="preserve">The</w:t>
      </w:r>
      <w:r>
        <w:t xml:space="preserve"> </w:t>
      </w:r>
      <w:r>
        <w:rPr>
          <w:bCs/>
          <w:b/>
        </w:rPr>
        <w:t xml:space="preserve">Police Officer</w:t>
      </w:r>
      <w:r>
        <w:t xml:space="preserve"> </w:t>
      </w:r>
      <w:r>
        <w:t xml:space="preserve">in</w:t>
      </w:r>
      <w:r>
        <w:t xml:space="preserve"> </w:t>
      </w:r>
      <w:r>
        <w:rPr>
          <w:bCs/>
          <w:b/>
        </w:rPr>
        <w:t xml:space="preserve">Ethiopia Addis Ababa</w:t>
      </w:r>
      <w:r>
        <w:t xml:space="preserve"> </w:t>
      </w:r>
      <w:r>
        <w:t xml:space="preserve">serves as a guardian of peace stability and justice in one of Africa’s most dynamic cities. Their role extends far beyond arresting criminals or issuing tickets; it encompasses fostering community cohesion upholding human rights and adapting to the complexities of urban life. While challenges persist there is significant potential for positive transformation through dedication training and collaboration.</w:t>
      </w:r>
    </w:p>
    <w:p>
      <w:pPr>
        <w:pStyle w:val="BodyText"/>
      </w:pPr>
      <w:r>
        <w:t xml:space="preserve">As Addis Ababa continues to grow so too must its approach to public safety. By empowering</w:t>
      </w:r>
      <w:r>
        <w:t xml:space="preserve"> </w:t>
      </w:r>
      <w:r>
        <w:rPr>
          <w:bCs/>
          <w:b/>
        </w:rPr>
        <w:t xml:space="preserve">Police Officers</w:t>
      </w:r>
      <w:r>
        <w:t xml:space="preserve"> </w:t>
      </w:r>
      <w:r>
        <w:t xml:space="preserve">with resources respect and support we can ensure a safer more harmonious future for all residents of this remarkable city. The journey toward effective policing is ongoing but with commitment from both law enforcement and the community Ethiopia Addis Ababa can set an example of successful urban security management.</w:t>
      </w:r>
    </w:p>
    <w:p>
      <w:pPr>
        <w:pStyle w:val="BodyText"/>
      </w:pPr>
      <w:r>
        <w:t xml:space="preserv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Reality of Police Officers in Ethiopia Addis Ababa</dc:title>
  <dc:creator/>
  <dc:language>en</dc:language>
  <cp:keywords/>
  <dcterms:created xsi:type="dcterms:W3CDTF">2026-07-29T12:31:04Z</dcterms:created>
  <dcterms:modified xsi:type="dcterms:W3CDTF">2026-07-29T12:31:04Z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