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Lyon,</w:t>
      </w:r>
      <w:r>
        <w:t xml:space="preserve"> </w:t>
      </w:r>
      <w:r>
        <w:t xml:space="preserve">France</w:t>
      </w:r>
    </w:p>
    <w:bookmarkStart w:id="25" w:name="X01c104a3c74a357631b3e5c54f90e3659d58a5b"/>
    <w:p>
      <w:pPr>
        <w:pStyle w:val="Heading1"/>
      </w:pPr>
      <w:r>
        <w:t xml:space="preserve">A Reflection on the Role and Impact of a Police Officer in Lyon, France</w:t>
      </w:r>
    </w:p>
    <w:p>
      <w:pPr>
        <w:pStyle w:val="FirstParagraph"/>
      </w:pPr>
      <w:r>
        <w:t xml:space="preserve">The concept of law enforcement is universal in its objective yet profoundly specific in its execution, shaped deeply by the cultural, historical, and geographical context of the society it serves. In reflecting upon the role of a</w:t>
      </w:r>
      <w:r>
        <w:t xml:space="preserve"> </w:t>
      </w:r>
      <w:r>
        <w:rPr>
          <w:bCs/>
          <w:b/>
        </w:rPr>
        <w:t xml:space="preserve">Police Officer</w:t>
      </w:r>
      <w:r>
        <w:t xml:space="preserve">, one cannot simply view them through a generic lens; rather, one must immerse themselves in the unique tapestry of their environment. When we specifically focus on Lyon, France—a city that stands as a historic capital of silk and gastronomy, yet also as a modern hub for international diplomacy and commerce—the role of the</w:t>
      </w:r>
      <w:r>
        <w:t xml:space="preserve"> </w:t>
      </w:r>
      <w:r>
        <w:rPr>
          <w:bCs/>
          <w:b/>
        </w:rPr>
        <w:t xml:space="preserve">Police Officer</w:t>
      </w:r>
      <w:r>
        <w:t xml:space="preserve"> </w:t>
      </w:r>
      <w:r>
        <w:t xml:space="preserve">becomes multifaceted. This reflection paper seeks to explore the complexities, responsibilities, and societal implications of being a</w:t>
      </w:r>
      <w:r>
        <w:t xml:space="preserve"> </w:t>
      </w:r>
      <w:r>
        <w:rPr>
          <w:bCs/>
          <w:b/>
        </w:rPr>
        <w:t xml:space="preserve">Police Officer</w:t>
      </w:r>
      <w:r>
        <w:t xml:space="preserve"> </w:t>
      </w:r>
      <w:r>
        <w:t xml:space="preserve">within the specific jurisdiction of</w:t>
      </w:r>
      <w:r>
        <w:t xml:space="preserve"> </w:t>
      </w:r>
      <w:r>
        <w:rPr>
          <w:bCs/>
          <w:b/>
        </w:rPr>
        <w:t xml:space="preserve">Lyon France</w:t>
      </w:r>
      <w:r>
        <w:t xml:space="preserve">.</w:t>
      </w:r>
    </w:p>
    <w:bookmarkStart w:id="20" w:name="X97c3de3cf0b8c83ae1d56ee93e64640274894fb"/>
    <w:p>
      <w:pPr>
        <w:pStyle w:val="Heading2"/>
      </w:pPr>
      <w:r>
        <w:t xml:space="preserve">The Historical Weight and Cultural Context of Lyon</w:t>
      </w:r>
    </w:p>
    <w:p>
      <w:pPr>
        <w:pStyle w:val="FirstParagraph"/>
      </w:pPr>
      <w:r>
        <w:t xml:space="preserve">To understand the daily reality of a</w:t>
      </w:r>
      <w:r>
        <w:t xml:space="preserve"> </w:t>
      </w:r>
      <w:r>
        <w:rPr>
          <w:bCs/>
          <w:b/>
        </w:rPr>
        <w:t xml:space="preserve">Police Officer</w:t>
      </w:r>
      <w:r>
        <w:t xml:space="preserve"> </w:t>
      </w:r>
      <w:r>
        <w:t xml:space="preserve">in this region, one must first acknowledge the historical gravity of</w:t>
      </w:r>
    </w:p>
    <w:p>
      <w:pPr>
        <w:pStyle w:val="BodyText"/>
      </w:pPr>
      <w:r>
        <w:t xml:space="preserve">Lyon France. Lyon is often described as the "capital of lights," but it is also a city with a complex past, serving as a center for both resistance during World War II and later, for social movements. The architecture itself, from the medieval Old Town (Vieux Lyon) to the modern Confluence district, creates distinct operational environments. For the</w:t>
      </w:r>
      <w:r>
        <w:t xml:space="preserve"> </w:t>
      </w:r>
      <w:r>
        <w:rPr>
          <w:bCs/>
          <w:b/>
        </w:rPr>
        <w:t xml:space="preserve">Police Officer</w:t>
      </w:r>
      <w:r>
        <w:t xml:space="preserve">, this means adapting tactics to suit narrow cobblestone streets in heritage zones versus wide boulevards in modern districts like Part-Dieu.</w:t>
      </w:r>
    </w:p>
    <w:p>
      <w:pPr>
        <w:pStyle w:val="BodyText"/>
      </w:pPr>
      <w:r>
        <w:t xml:space="preserve">The cultural pride of Lyonnais people is palpable. A</w:t>
      </w:r>
    </w:p>
    <w:p>
      <w:pPr>
        <w:pStyle w:val="BodyText"/>
      </w:pPr>
      <w:r>
        <w:t xml:space="preserve">Police Officer operating here is not just an enforcer of laws but a participant in a community with deep-rooted traditions and high expectations for civic order. The reflection on this role must account for the need to respect local customs while maintaining impartial authority. In</w:t>
      </w:r>
      <w:r>
        <w:t xml:space="preserve"> </w:t>
      </w:r>
      <w:r>
        <w:rPr>
          <w:bCs/>
          <w:b/>
        </w:rPr>
        <w:t xml:space="preserve">Lyon France</w:t>
      </w:r>
      <w:r>
        <w:t xml:space="preserve">, the police are expected to be accessible, visible, and respectful of the city’s reputation as a safe haven for culture and tourism.</w:t>
      </w:r>
    </w:p>
    <w:bookmarkEnd w:id="20"/>
    <w:bookmarkStart w:id="21" w:name="X7bb98fe4c0db0600976fec6996b21f66a7259aa"/>
    <w:p>
      <w:pPr>
        <w:pStyle w:val="Heading2"/>
      </w:pPr>
      <w:r>
        <w:t xml:space="preserve">The Multinational Dimension: Lyon as a Global Hub</w:t>
      </w:r>
    </w:p>
    <w:p>
      <w:pPr>
        <w:pStyle w:val="FirstParagraph"/>
      </w:pPr>
      <w:r>
        <w:t xml:space="preserve">Lyon is home to significant international institutions, including Europol’s European Police Office liaison presence and various consulates. This makes</w:t>
      </w:r>
      <w:r>
        <w:t xml:space="preserve"> </w:t>
      </w:r>
      <w:r>
        <w:rPr>
          <w:bCs/>
          <w:b/>
        </w:rPr>
        <w:t xml:space="preserve">Lyon France</w:t>
      </w:r>
      <w:r>
        <w:t xml:space="preserve"> </w:t>
      </w:r>
      <w:r>
        <w:t xml:space="preserve">a strategic node in global security. Consequently, the duties of a</w:t>
      </w:r>
    </w:p>
    <w:p>
      <w:pPr>
        <w:pStyle w:val="BodyText"/>
      </w:pPr>
      <w:r>
        <w:t xml:space="preserve">Police Officer here extend beyond local crime prevention. They are part of an international network combating cross-border organized crime, human trafficking, and terrorism.</w:t>
      </w:r>
    </w:p>
    <w:p>
      <w:pPr>
        <w:pStyle w:val="BodyText"/>
      </w:pPr>
      <w:r>
        <w:t xml:space="preserve">This aspect adds a layer of complexity to the profession. A</w:t>
      </w:r>
    </w:p>
    <w:p>
      <w:pPr>
        <w:pStyle w:val="BodyText"/>
      </w:pPr>
      <w:r>
        <w:t xml:space="preserve">Police Officer in Lyon must often demonstrate linguistic proficiency and cultural sensitivity towards a diverse population that includes students, expatriates, tourists from around the world, and migrants. The reflection on their role highlights the necessity of communication skills not just in French or English, but potentially in other languages prevalent in the region. The officer acts as a face of international cooperation within France.</w:t>
      </w:r>
    </w:p>
    <w:bookmarkEnd w:id="21"/>
    <w:bookmarkStart w:id="22" w:name="Xe45a870eca3a87743df3f3939cce92920b17b49"/>
    <w:p>
      <w:pPr>
        <w:pStyle w:val="Heading2"/>
      </w:pPr>
      <w:r>
        <w:t xml:space="preserve">Turmoil and Tradition: Managing Public Order</w:t>
      </w:r>
    </w:p>
    <w:p>
      <w:pPr>
        <w:pStyle w:val="FirstParagraph"/>
      </w:pPr>
      <w:r>
        <w:t xml:space="preserve">No reflection on policing in modern Europe is complete without addressing social unrest.</w:t>
      </w:r>
      <w:r>
        <w:t xml:space="preserve"> </w:t>
      </w:r>
      <w:r>
        <w:rPr>
          <w:bCs/>
          <w:b/>
        </w:rPr>
        <w:t xml:space="preserve">Lyon France</w:t>
      </w:r>
      <w:r>
        <w:t xml:space="preserve">, like many major cities, has seen its share of protests, from the "Gilets Jaunes" movement to labor strikes. For the</w:t>
      </w:r>
    </w:p>
    <w:p>
      <w:pPr>
        <w:pStyle w:val="BodyText"/>
      </w:pPr>
      <w:r>
        <w:t xml:space="preserve">Police Officer, maintaining public order during these times requires a delicate balance between firmness and de-escalation.</w:t>
      </w:r>
    </w:p>
    <w:p>
      <w:pPr>
        <w:pStyle w:val="BodyText"/>
      </w:pPr>
      <w:r>
        <w:t xml:space="preserve">The reflection paper must emphasize that being a</w:t>
      </w:r>
    </w:p>
    <w:p>
      <w:pPr>
        <w:pStyle w:val="BodyText"/>
      </w:pPr>
      <w:r>
        <w:t xml:space="preserve">Police Officer in this context is not merely about wearing a uniform but about embodying state authority without inflaming tensions. In the streets of Lyon, whether it is Place Bellecour or the banks of the Rhône, officers are often the first point of contact between citizens and the state during moments of friction. Their ability to remain calm, professional, and fair is critical to preserving social cohesion.</w:t>
      </w:r>
    </w:p>
    <w:bookmarkEnd w:id="22"/>
    <w:bookmarkStart w:id="23" w:name="the-human-element-community-policing"/>
    <w:p>
      <w:pPr>
        <w:pStyle w:val="Heading2"/>
      </w:pPr>
      <w:r>
        <w:t xml:space="preserve">The Human Element: Community Policing</w:t>
      </w:r>
    </w:p>
    <w:p>
      <w:pPr>
        <w:pStyle w:val="FirstParagraph"/>
      </w:pPr>
      <w:r>
        <w:t xml:space="preserve">Beyond crisis management and international duties lies the everyday reality of community policing. In neighborhoods such as La Croix-Rousse or Duchère, a</w:t>
      </w:r>
    </w:p>
    <w:p>
      <w:pPr>
        <w:pStyle w:val="BodyText"/>
      </w:pPr>
      <w:r>
        <w:t xml:space="preserve">Police Officer plays a vital role in building trust with residents. This aspect of the reflection underscores that effective policing is relational.</w:t>
      </w:r>
    </w:p>
    <w:p>
      <w:pPr>
        <w:pStyle w:val="BodyText"/>
      </w:pPr>
      <w:r>
        <w:t xml:space="preserve">In</w:t>
      </w:r>
    </w:p>
    <w:p>
      <w:pPr>
        <w:pStyle w:val="BodyText"/>
      </w:pPr>
      <w:r>
        <w:t xml:space="preserve">Lyon France, where urban density varies significantly from the affluent 6th arrondissement to more working-class areas, the approach of a</w:t>
      </w:r>
    </w:p>
    <w:p>
      <w:pPr>
        <w:pStyle w:val="BodyText"/>
      </w:pPr>
      <w:r>
        <w:t xml:space="preserve">Police Officer must be nuanced. They are expected to be visible deterrents against petty crime while also being approachable figures for those in need of assistance. The reflection here is on empathy: understanding the socioeconomic challenges faced by different communities and addressing them through service rather than solely through punishment.</w:t>
      </w:r>
    </w:p>
    <w:bookmarkEnd w:id="23"/>
    <w:bookmarkStart w:id="24" w:name="the-future-of-policing-in-lyon"/>
    <w:p>
      <w:pPr>
        <w:pStyle w:val="Heading2"/>
      </w:pPr>
      <w:r>
        <w:t xml:space="preserve">The Future of Policing in Lyon</w:t>
      </w:r>
    </w:p>
    <w:p>
      <w:pPr>
        <w:pStyle w:val="FirstParagraph"/>
      </w:pPr>
      <w:r>
        <w:t xml:space="preserve">Looking forward, the role of the</w:t>
      </w:r>
    </w:p>
    <w:p>
      <w:pPr>
        <w:pStyle w:val="BodyText"/>
      </w:pPr>
      <w:r>
        <w:t xml:space="preserve">Police Officer in</w:t>
      </w:r>
      <w:r>
        <w:t xml:space="preserve"> </w:t>
      </w:r>
      <w:r>
        <w:rPr>
          <w:bCs/>
          <w:b/>
        </w:rPr>
        <w:t xml:space="preserve">Lyon France</w:t>
      </w:r>
    </w:p>
    <w:p>
      <w:pPr>
        <w:pStyle w:val="BodyText"/>
      </w:pPr>
      <w:r>
        <w:rPr>
          <w:iCs/>
          <w:i/>
        </w:rPr>
        <w:t xml:space="preserve">"The true measure of a police officer is not just in the laws they enforce, but in the trust they build within the vibrant, complex heart of Lyon."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Police Officer in Lyon, France</dc:title>
  <dc:creator/>
  <dc:language>en</dc:language>
  <cp:keywords/>
  <dcterms:created xsi:type="dcterms:W3CDTF">2026-07-29T15:47:08Z</dcterms:created>
  <dcterms:modified xsi:type="dcterms:W3CDTF">2026-07-29T15:47:08Z</dcterms:modified>
</cp:coreProperties>
</file>

<file path=docProps/custom.xml><?xml version="1.0" encoding="utf-8"?>
<Properties xmlns="http://schemas.openxmlformats.org/officeDocument/2006/custom-properties" xmlns:vt="http://schemas.openxmlformats.org/officeDocument/2006/docPropsVTypes"/>
</file>