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India,</w:t>
      </w:r>
      <w:r>
        <w:t xml:space="preserve"> </w:t>
      </w:r>
      <w:r>
        <w:t xml:space="preserve">Bangalore</w:t>
      </w:r>
    </w:p>
    <w:bookmarkStart w:id="25" w:name="the-shield-and-the-servant"/>
    <w:p>
      <w:pPr>
        <w:pStyle w:val="Heading1"/>
      </w:pPr>
      <w:r>
        <w:t xml:space="preserve">The Shield and the Servant</w:t>
      </w:r>
    </w:p>
    <w:p>
      <w:pPr>
        <w:pStyle w:val="FirstParagraph"/>
      </w:pPr>
      <w:r>
        <w:t xml:space="preserve">A Reflection on the Role of the Police Officer in India, Bangalore</w:t>
      </w:r>
    </w:p>
    <w:p>
      <w:pPr>
        <w:pStyle w:val="BodyText"/>
      </w:pPr>
      <w:r>
        <w:t xml:space="preserve">The concept of law enforcement is universal, yet its manifestation is deeply local. Nowhere is this duality more pronounced than in Bangalore, Karnataka, India. To write a reflection paper on the "Police Officer" within this specific context requires an understanding that one cannot separate the individual officer from the chaotic, vibrant, and rapidly evolving urban tapestry of Bangalore. In India, specifically in its Silicon Valley capital of Bengaluru (Bangalore), the Police Officer is not merely an enforcer of laws; they are a symbol of state authority, a social worker in uniform, and often, a figure navigating the complex intersection of tradition and modernity.</w:t>
      </w:r>
    </w:p>
    <w:bookmarkStart w:id="20" w:name="X2e9b9d43a33e28149a01bd456de88eb8dfd0e9e"/>
    <w:p>
      <w:pPr>
        <w:pStyle w:val="Heading2"/>
      </w:pPr>
      <w:r>
        <w:t xml:space="preserve">The Evolution of Urban Policing in Bangalore</w:t>
      </w:r>
    </w:p>
    <w:p>
      <w:pPr>
        <w:pStyle w:val="FirstParagraph"/>
      </w:pPr>
      <w:r>
        <w:t xml:space="preserve">Bangalore has transformed over the last three decades from a garden city into one of India’s most significant tech hubs. This explosion in population density, traffic congestion, and social stratification has placed immense pressure on the local law enforcement agencies. The traditional image of the Police Officer in India—often viewed with a mix of fear and respect due to colonial-era structures—is currently undergoing a painful but necessary evolution. In Bangalore, this evolution is accelerated by a citizenry that is increasingly aware of their rights and demands accountability.</w:t>
      </w:r>
    </w:p>
    <w:p>
      <w:pPr>
        <w:pStyle w:val="BodyText"/>
      </w:pPr>
      <w:r>
        <w:t xml:space="preserve">The reflection here is not just about crime rates, but about the psychological shift required in the Police Officer's role. They are no longer just responding to theft or assault; they are managing cybercrimes, traffic gridlocks involving thousands of vehicles daily, and communal tensions in a diverse metropolitan setting. The Bangalore Police have initiated several reforms, including women’s helplines and specialized cyber crime units, reflecting a broader recognition that the modern Police Officer must be tech-savvy and community-oriented.</w:t>
      </w:r>
    </w:p>
    <w:bookmarkEnd w:id="20"/>
    <w:bookmarkStart w:id="21" w:name="X47be23ac442eeb708c43cffb8e854c14da330c6"/>
    <w:p>
      <w:pPr>
        <w:pStyle w:val="Heading2"/>
      </w:pPr>
      <w:r>
        <w:t xml:space="preserve">The Human Element: Challenges Faced by the Officer</w:t>
      </w:r>
    </w:p>
    <w:p>
      <w:pPr>
        <w:pStyle w:val="FirstParagraph"/>
      </w:pPr>
      <w:r>
        <w:t xml:space="preserve">To reflect on the Police Officer is to acknowledge their humanity amidst systemic constraints. In Bangalore, an officer often works with understaffed units, outdated infrastructure in some precincts, and overwhelming workloads. The pressure is compounded by high visibility in a city that monitors everything via CCTV and social media. Every interaction can be recorded and viralized within hours.</w:t>
      </w:r>
    </w:p>
    <w:p>
      <w:pPr>
        <w:pStyle w:val="BodyText"/>
      </w:pPr>
      <w:r>
        <w:t xml:space="preserve">This digital scrutiny forces the Police Officer to balance strict legal adherence with public perception. There is a constant tension between maintaining order during Bangalore’s infamous protests over traffic policies, water disputes, or political rallies, and ensuring civil liberties are respected. The officer stands on the front lines of urban discontent. Their ability to de-escalate situations without resorting to brute force is a critical skill that defines their effectiveness in modern India.</w:t>
      </w:r>
    </w:p>
    <w:bookmarkEnd w:id="21"/>
    <w:bookmarkStart w:id="22" w:name="community-trust-and-social-cohesion"/>
    <w:p>
      <w:pPr>
        <w:pStyle w:val="Heading2"/>
      </w:pPr>
      <w:r>
        <w:t xml:space="preserve">Community Trust and Social Cohesion</w:t>
      </w:r>
    </w:p>
    <w:p>
      <w:pPr>
        <w:pStyle w:val="FirstParagraph"/>
      </w:pPr>
      <w:r>
        <w:t xml:space="preserve">In the context of India, caste, religion, and language play significant roles in social interactions. Bangalore, being a melting pot of cultures from across the Indian subcontinent and the world, presents unique challenges for local policing. A Police Officer in Bangalore often acts as a mediator between disparate communities. They are expected to be impartial arbiters who can navigate sensitive communal issues without bias.</w:t>
      </w:r>
    </w:p>
    <w:p>
      <w:pPr>
        <w:pStyle w:val="BodyText"/>
      </w:pPr>
      <w:r>
        <w:t xml:space="preserve">Trust is the currency of effective policing. In many parts of India, historical mistrust exists between the public and law enforcement due to instances of corruption or excess. However, in Bangalore, there is a growing segment of society that actively collaborates with local police stations (Thanas) through neighborhood watches and community outreach programs. The reflection here is hopeful: when a Police Officer engages in proactive community building—visiting schools, organizing safety workshops—the dynamic shifts from adversarial to cooperative. This shift is essential for the long-term stability of India’s largest IT hub.</w:t>
      </w:r>
    </w:p>
    <w:bookmarkEnd w:id="22"/>
    <w:bookmarkStart w:id="23" w:name="the-digital-frontline"/>
    <w:p>
      <w:pPr>
        <w:pStyle w:val="Heading2"/>
      </w:pPr>
      <w:r>
        <w:t xml:space="preserve">The Digital Frontline</w:t>
      </w:r>
    </w:p>
    <w:p>
      <w:pPr>
        <w:pStyle w:val="FirstParagraph"/>
      </w:pPr>
      <w:r>
        <w:t xml:space="preserve">No reflection on policing in Bangalore would be complete without addressing technology. Bangalore is the heart of India’s digital revolution, and consequently, it is also a hotspot for cybercrimes ranging from financial fraud to data breaches. The Police Officer in this era must be digitally literate. They are tasked with tracing cryptocurrency transactions, investigating online harassment, and securing digital infrastructure.</w:t>
      </w:r>
    </w:p>
    <w:p>
      <w:pPr>
        <w:pStyle w:val="BodyText"/>
      </w:pPr>
      <w:r>
        <w:t xml:space="preserve">This technological demand adds another layer of complexity to the job description of the Police Officer. Training modules must continuously update to reflect new criminal methodologies. The ability of a Bangalore-based officer to use data analytics tools is now as crucial as their ability to carry a baton or firearm. This modernization is a positive sign for India, showing that law enforcement is adapting rather than stagnating.</w:t>
      </w:r>
    </w:p>
    <w:bookmarkEnd w:id="23"/>
    <w:bookmarkStart w:id="24" w:name="X1ba0c1cf517139908e80e30fb78f9b68329a6ac"/>
    <w:p>
      <w:pPr>
        <w:pStyle w:val="Heading2"/>
      </w:pPr>
      <w:r>
        <w:t xml:space="preserve">Conclusion: A Call for Empathy and Efficiency</w:t>
      </w:r>
    </w:p>
    <w:p>
      <w:pPr>
        <w:pStyle w:val="FirstParagraph"/>
      </w:pPr>
      <w:r>
        <w:t xml:space="preserve">In conclusion, the role of the Police Officer in India, Bangalore is multifaceted and demanding. They are guardians of a city that never sleeps, yet they face systemic hurdles that require structural reform. For the Police Officer to thrive in this environment, there must be a dual focus on efficiency and empathy. Efficiency ensures that justice is delivered promptly through modern tools and streamlined processes; empathy ensures that every citizen feels seen and respected.</w:t>
      </w:r>
    </w:p>
    <w:p>
      <w:pPr>
        <w:pStyle w:val="BodyText"/>
      </w:pPr>
      <w:r>
        <w:t xml:space="preserve">The future of policing in Bangalore lies not just in better technology, but in better training—training that emphasizes mental health for officers, conflict resolution skills, and ethical leadership. As India continues to grow economically and socially, the Police Officer will remain a critical pillar of societal stability. By supporting these officers through adequate resources and public collaboration, we can build a safer Bangalore. This reflection paper serves as a reminder that behind every badge is an individual navigating one of the most complex urban landscapes in the world, striving to bring order to chaos with integrity and duty.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India, Bangalore</dc:title>
  <dc:creator/>
  <dc:language>en</dc:language>
  <cp:keywords/>
  <dcterms:created xsi:type="dcterms:W3CDTF">2026-07-29T20:30:48Z</dcterms:created>
  <dcterms:modified xsi:type="dcterms:W3CDTF">2026-07-29T20:30:48Z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