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India</w:t>
      </w:r>
      <w:r>
        <w:t xml:space="preserve"> </w:t>
      </w:r>
      <w:r>
        <w:t xml:space="preserve">New</w:t>
      </w:r>
      <w:r>
        <w:t xml:space="preserve"> </w:t>
      </w:r>
      <w:r>
        <w:t xml:space="preserve">Delhi</w:t>
      </w:r>
    </w:p>
    <w:bookmarkStart w:id="26" w:name="X793f0075a21c1c971cfcd5bc1af7abc13b2868f"/>
    <w:p>
      <w:pPr>
        <w:pStyle w:val="Heading1"/>
      </w:pPr>
      <w:r>
        <w:t xml:space="preserve">A Reflection on Duty, Diversity, and Disparity:</w:t>
      </w:r>
      <w:r>
        <w:br/>
      </w:r>
      <w:r>
        <w:t xml:space="preserve">The Police Officer in India New Delhi</w:t>
      </w:r>
    </w:p>
    <w:p>
      <w:pPr>
        <w:pStyle w:val="FirstParagraph"/>
      </w:pPr>
      <w:r>
        <w:t xml:space="preserve">The city of</w:t>
      </w:r>
      <w:r>
        <w:t xml:space="preserve"> </w:t>
      </w:r>
      <w:r>
        <w:rPr>
          <w:bCs/>
          <w:b/>
        </w:rPr>
        <w:t xml:space="preserve">India New Delhi</w:t>
      </w:r>
      <w:r>
        <w:t xml:space="preserve"> </w:t>
      </w:r>
      <w:r>
        <w:t xml:space="preserve">is not merely a geographical entity; it is a living, breathing organism that pulses with the history of an ancient civilization and the rapid heartbeat of modern globalization. It is a metropolis where colonial architecture stands shoulder-to-shoulder with glass skyscrapers, and where silence can be found in historic libraries while chaos reigns on its bustling thoroughfares. Within this complex tapestry, no figure is more ubiquitous, yet more misunderstood than the</w:t>
      </w:r>
      <w:r>
        <w:t xml:space="preserve"> </w:t>
      </w:r>
      <w:r>
        <w:rPr>
          <w:bCs/>
          <w:b/>
        </w:rPr>
        <w:t xml:space="preserve">Police Officer</w:t>
      </w:r>
      <w:r>
        <w:t xml:space="preserve">. Writing a reflection paper on this subject requires navigating through layers of historical legacy, sociopolitical pressure, and the daily human struggle of those who wear the khaki uniform. To understand the</w:t>
      </w:r>
    </w:p>
    <w:p>
      <w:pPr>
        <w:pStyle w:val="BodyText"/>
      </w:pPr>
      <w:r>
        <w:t xml:space="preserve">Police Officer in</w:t>
      </w:r>
    </w:p>
    <w:p>
      <w:pPr>
        <w:pStyle w:val="BodyText"/>
      </w:pPr>
      <w:r>
        <w:t xml:space="preserve">India New Delhi is to understand the challenges of maintaining order in one of the world’s most populous and diverse capitals.</w:t>
      </w:r>
    </w:p>
    <w:bookmarkStart w:id="20" w:name="the-historical-weight-on-khaki-shoulders"/>
    <w:p>
      <w:pPr>
        <w:pStyle w:val="Heading2"/>
      </w:pPr>
      <w:r>
        <w:t xml:space="preserve">The Historical Weight on Khaki Shoulders</w:t>
      </w:r>
    </w:p>
    <w:p>
      <w:pPr>
        <w:pStyle w:val="FirstParagraph"/>
      </w:pPr>
      <w:r>
        <w:t xml:space="preserve">The institution of policing in</w:t>
      </w:r>
      <w:r>
        <w:t xml:space="preserve"> </w:t>
      </w:r>
      <w:r>
        <w:rPr>
          <w:bCs/>
          <w:b/>
        </w:rPr>
        <w:t xml:space="preserve">India New Delhi</w:t>
      </w:r>
      <w:r>
        <w:t xml:space="preserve"> </w:t>
      </w:r>
      <w:r>
        <w:t xml:space="preserve">is deeply rooted in British colonial history, specifically the Police Act of 1861. This historical context creates a unique duality for the modern</w:t>
      </w:r>
    </w:p>
    <w:p>
      <w:pPr>
        <w:pStyle w:val="BodyText"/>
      </w:pPr>
      <w:r>
        <w:t xml:space="preserve">Police Officer. On one hand, they are tasked with serving the citizens as public servants; on the other, there remains an underlying structural DNA designed largely for control and surveillance rather than community engagement. For many officers in</w:t>
      </w:r>
    </w:p>
    <w:p>
      <w:pPr>
        <w:pStyle w:val="BodyText"/>
      </w:pPr>
      <w:r>
        <w:t xml:space="preserve">India New Delhi , this legacy is a heavy burden. They operate within a system that is often criticized for being hierarchical, rigid, and sometimes oppressive. However, it is crucial to reflect that these same structures also provide order in a city of over 30 million people. The</w:t>
      </w:r>
      <w:r>
        <w:t xml:space="preserve"> </w:t>
      </w:r>
      <w:r>
        <w:rPr>
          <w:bCs/>
          <w:b/>
        </w:rPr>
        <w:t xml:space="preserve">Police Officer</w:t>
      </w:r>
      <w:r>
        <w:t xml:space="preserve"> </w:t>
      </w:r>
      <w:r>
        <w:t xml:space="preserve">must constantly negotiate between the expectations of the state and the needs of the citizenry.</w:t>
      </w:r>
    </w:p>
    <w:bookmarkEnd w:id="20"/>
    <w:bookmarkStart w:id="21" w:name="Xa8e4f1b4796b3fe15037c75fd7115feb998a14d"/>
    <w:p>
      <w:pPr>
        <w:pStyle w:val="Heading2"/>
      </w:pPr>
      <w:r>
        <w:t xml:space="preserve">The Urban Jungle: Challenges Specific to New Delhi</w:t>
      </w:r>
    </w:p>
    <w:p>
      <w:pPr>
        <w:pStyle w:val="FirstParagraph"/>
      </w:pPr>
      <w:r>
        <w:t xml:space="preserve">New Delhi presents a unique set of challenges that differentiate it from other metropolitan centers in India. The density, traffic congestion, and socio-economic disparities are palpable on every street corner. For the</w:t>
      </w:r>
    </w:p>
    <w:p>
      <w:pPr>
        <w:pStyle w:val="BodyText"/>
      </w:pPr>
      <w:r>
        <w:t xml:space="preserve">Police Officer patrolling the narrow lanes of Old Delhi or managing traffic on the wide boulevards of Rajpath, the job is physically exhausting and mentally draining. The sheer volume of vehicles and pedestrians requires a level of adaptability that borders on artistic mastery.</w:t>
      </w:r>
    </w:p>
    <w:p>
      <w:pPr>
        <w:pStyle w:val="BodyText"/>
      </w:pPr>
      <w:r>
        <w:t xml:space="preserve">Moreover,</w:t>
      </w:r>
      <w:r>
        <w:t xml:space="preserve"> </w:t>
      </w:r>
      <w:r>
        <w:rPr>
          <w:bCs/>
          <w:b/>
        </w:rPr>
        <w:t xml:space="preserve">India New Delhi</w:t>
      </w:r>
      <w:r>
        <w:t xml:space="preserve"> </w:t>
      </w:r>
      <w:r>
        <w:t xml:space="preserve">is frequently in the national spotlight for political rallies, protests, and civil unrest. The</w:t>
      </w:r>
    </w:p>
    <w:p>
      <w:pPr>
        <w:pStyle w:val="BodyText"/>
      </w:pPr>
      <w:r>
        <w:t xml:space="preserve">Police Officer often finds themselves at the epicenter of these events. They must balance the enforcement of law with the protection of democratic rights. This requires a delicate diplomatic touch that is rarely taught in basic training academies. One reflection point is the emotional toll this takes on officers who are expected to remain neutral amidst intense public sentiment and political pressure.</w:t>
      </w:r>
    </w:p>
    <w:bookmarkEnd w:id="21"/>
    <w:bookmarkStart w:id="22" w:name="humanizing-the-badge"/>
    <w:p>
      <w:pPr>
        <w:pStyle w:val="Heading2"/>
      </w:pPr>
      <w:r>
        <w:t xml:space="preserve">Humanizing the Badge</w:t>
      </w:r>
    </w:p>
    <w:p>
      <w:pPr>
        <w:pStyle w:val="FirstParagraph"/>
      </w:pPr>
      <w:r>
        <w:t xml:space="preserve">Societal narratives often dehumanize the</w:t>
      </w:r>
    </w:p>
    <w:p>
      <w:pPr>
        <w:pStyle w:val="BodyText"/>
      </w:pPr>
      <w:r>
        <w:t xml:space="preserve">Police Officer, viewing them either as villains or saviors. A true reflection must look beyond these binaries. In</w:t>
      </w:r>
    </w:p>
    <w:p>
      <w:pPr>
        <w:pStyle w:val="BodyText"/>
      </w:pPr>
      <w:r>
        <w:t xml:space="preserve">India New Delhi , we see thousands of individual stories within this profession. There are the young constables who join the force seeking stability for their families in a competitive economy. There are the senior inspectors dealing with bureaucratic red tape while trying to solve complex cybercrimes and traditional offenses alike.</w:t>
      </w:r>
    </w:p>
    <w:p>
      <w:pPr>
        <w:pStyle w:val="BodyText"/>
      </w:pPr>
      <w:r>
        <w:t xml:space="preserve">Consider the</w:t>
      </w:r>
      <w:r>
        <w:t xml:space="preserve"> </w:t>
      </w:r>
      <w:r>
        <w:rPr>
          <w:bCs/>
          <w:b/>
        </w:rPr>
        <w:t xml:space="preserve">Police Officer</w:t>
      </w:r>
      <w:r>
        <w:t xml:space="preserve"> </w:t>
      </w:r>
      <w:r>
        <w:t xml:space="preserve">who works night shifts during heatwaves that frequently batter</w:t>
      </w:r>
      <w:r>
        <w:t xml:space="preserve"> </w:t>
      </w:r>
      <w:r>
        <w:rPr>
          <w:bCs/>
          <w:b/>
        </w:rPr>
        <w:t xml:space="preserve">India New Delhi</w:t>
      </w:r>
      <w:r>
        <w:t xml:space="preserve">. Their dedication is often invisible to those they serve. They provide assistance to lost tourists, help stranded women, mediate family disputes in slums, and manage traffic accidents with grim efficiency. These small acts of humanity accumulate to form the real narrative of policing in the capital. It is a job defined by sacrifice—sacrifice of time, peace of mind, and often physical health.</w:t>
      </w:r>
    </w:p>
    <w:bookmarkEnd w:id="22"/>
    <w:bookmarkStart w:id="23" w:name="the-gap-between-perception-and-reality"/>
    <w:p>
      <w:pPr>
        <w:pStyle w:val="Heading2"/>
      </w:pPr>
      <w:r>
        <w:t xml:space="preserve">The Gap Between Perception and Reality</w:t>
      </w:r>
    </w:p>
    <w:p>
      <w:pPr>
        <w:pStyle w:val="FirstParagraph"/>
      </w:pPr>
      <w:r>
        <w:t xml:space="preserve">One cannot write about the</w:t>
      </w:r>
    </w:p>
    <w:p>
      <w:pPr>
        <w:pStyle w:val="BodyText"/>
      </w:pPr>
      <w:r>
        <w:t xml:space="preserve">Police Officer without addressing the crisis of trust. In many parts of</w:t>
      </w:r>
    </w:p>
    <w:p>
      <w:pPr>
        <w:pStyle w:val="BodyText"/>
      </w:pPr>
      <w:r>
        <w:t xml:space="preserve">India New Delhi , there is a significant gap between how citizens perceive law enforcement and how officers perceive their own role. Complaints regarding attitudinal issues, delay in reporting crimes, and lack of transparency are common. However, it is equally important to reflect on the systemic pressures that contribute to these perceptions. Understaffing, inadequate training in modern investigative techniques, and political interference often hamper an officer’s ability to perform optimally.</w:t>
      </w:r>
    </w:p>
    <w:p>
      <w:pPr>
        <w:pStyle w:val="BodyText"/>
      </w:pPr>
      <w:r>
        <w:t xml:space="preserve">The</w:t>
      </w:r>
    </w:p>
    <w:p>
      <w:pPr>
        <w:pStyle w:val="BodyText"/>
      </w:pPr>
      <w:r>
        <w:t xml:space="preserve">Police Officer in</w:t>
      </w:r>
    </w:p>
    <w:p>
      <w:pPr>
        <w:pStyle w:val="BodyText"/>
      </w:pPr>
      <w:r>
        <w:t xml:space="preserve">India New Delhi is also grappling with rapid technological changes. The integration of CCTV networks, digital forensics, and online complaint mechanisms has changed the nature of their work. While this brings efficiency, it also requires continuous learning and adaptation. The older generation of officers may struggle with these shifts, while the younger generation faces pressure to be tech-savvy while still maintaining traditional disciplinary standards.</w:t>
      </w:r>
    </w:p>
    <w:bookmarkEnd w:id="23"/>
    <w:bookmarkStart w:id="24" w:name="X9744c7c9b84bb3f49201098735924ac03752185"/>
    <w:p>
      <w:pPr>
        <w:pStyle w:val="Heading2"/>
      </w:pPr>
      <w:r>
        <w:t xml:space="preserve">Looking Forward: A Call for Reform and Respect</w:t>
      </w:r>
    </w:p>
    <w:p>
      <w:pPr>
        <w:pStyle w:val="FirstParagraph"/>
      </w:pPr>
      <w:r>
        <w:t xml:space="preserve">As we reflect on the role of the</w:t>
      </w:r>
    </w:p>
    <w:p>
      <w:pPr>
        <w:pStyle w:val="BodyText"/>
      </w:pPr>
      <w:r>
        <w:t xml:space="preserve">Police Officer in</w:t>
      </w:r>
      <w:r>
        <w:t xml:space="preserve"> </w:t>
      </w:r>
      <w:r>
        <w:rPr>
          <w:bCs/>
          <w:b/>
        </w:rPr>
        <w:t xml:space="preserve">India New Delhi</w:t>
      </w:r>
      <w:r>
        <w:t xml:space="preserve">, it becomes clear that reform is not just a political slogan but a practical necessity. The model of policing needs to shift from being reactive and punitive to being proactive and community-oriented. This involves better training in human rights, de-escalation techniques, and psychological resilience.</w:t>
      </w:r>
    </w:p>
    <w:p>
      <w:pPr>
        <w:pStyle w:val="BodyText"/>
      </w:pPr>
      <w:r>
        <w:t xml:space="preserve">Furthermore, there must be a cultural shift in how society views the</w:t>
      </w:r>
    </w:p>
    <w:p>
      <w:pPr>
        <w:pStyle w:val="BodyText"/>
      </w:pPr>
      <w:r>
        <w:t xml:space="preserve">Police Officer. Respect for law enforcement does not mean blind obedience; it means recognizing their humanity and their difficult position as the guardians of public order. Citizens of</w:t>
      </w:r>
    </w:p>
    <w:p>
      <w:pPr>
        <w:pStyle w:val="BodyText"/>
      </w:pPr>
      <w:r>
        <w:t xml:space="preserve">India New Delhi must also take responsibility by cooperating with authorities and holding them accountable through proper channels.</w:t>
      </w:r>
    </w:p>
    <w:bookmarkEnd w:id="24"/>
    <w:bookmarkStart w:id="25" w:name="conclusion"/>
    <w:p>
      <w:pPr>
        <w:pStyle w:val="Heading2"/>
      </w:pPr>
      <w:r>
        <w:t xml:space="preserve">Conclusion</w:t>
      </w:r>
    </w:p>
    <w:p>
      <w:pPr>
        <w:pStyle w:val="FirstParagraph"/>
      </w:pPr>
      <w:r>
        <w:t xml:space="preserve">In conclusion, the story of the</w:t>
      </w:r>
    </w:p>
    <w:p>
      <w:pPr>
        <w:pStyle w:val="BodyText"/>
      </w:pPr>
      <w:r>
        <w:t xml:space="preserve">Police Officer in</w:t>
      </w:r>
      <w:r>
        <w:t xml:space="preserve"> </w:t>
      </w:r>
      <w:r>
        <w:rPr>
          <w:bCs/>
          <w:b/>
        </w:rPr>
        <w:t xml:space="preserve">India New Delhi</w:t>
      </w:r>
      <w:r>
        <w:t xml:space="preserve"> </w:t>
      </w:r>
      <w:r>
        <w:t xml:space="preserve">is a microcosm of the city itself—complex, challenging, resilient, and evolving. It is a narrative written in sweat on crowded streets and quiet moments of decision-making in police stations. While systemic issues persist, there are countless officers who embody integrity and compassion.</w:t>
      </w:r>
    </w:p>
    <w:p>
      <w:pPr>
        <w:pStyle w:val="BodyText"/>
      </w:pPr>
      <w:r>
        <w:t xml:space="preserve">To understand this role is to appreciate the tension between authority and service. As</w:t>
      </w:r>
      <w:r>
        <w:t xml:space="preserve"> </w:t>
      </w:r>
      <w:r>
        <w:rPr>
          <w:bCs/>
          <w:b/>
        </w:rPr>
        <w:t xml:space="preserve">India New Delhi</w:t>
      </w:r>
      <w:r>
        <w:t xml:space="preserve"> </w:t>
      </w:r>
      <w:r>
        <w:t xml:space="preserve">continues to grow, the role of its</w:t>
      </w:r>
    </w:p>
    <w:p>
      <w:pPr>
        <w:pStyle w:val="BodyText"/>
      </w:pPr>
      <w:r>
        <w:t xml:space="preserve">Police Officer will become even more critical. They are not just enforcers of laws; they are mediators of social harmony in a diverse democracy. Reflecting on this helps us move beyond stereotypes and recognize the profound responsibility carried by every individual in uniform. Only through mutual understanding, structural reform, and shared responsibility can we hope to build a safer, more just environment for all citizens of the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the Police Officer in India New Delhi</dc:title>
  <dc:creator/>
  <dc:language>en</dc:language>
  <cp:keywords/>
  <dcterms:created xsi:type="dcterms:W3CDTF">2026-07-29T15:35:36Z</dcterms:created>
  <dcterms:modified xsi:type="dcterms:W3CDTF">2026-07-29T15:35:36Z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