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Policing</w:t>
      </w:r>
      <w:r>
        <w:t xml:space="preserve"> </w:t>
      </w:r>
      <w:r>
        <w:t xml:space="preserve">in</w:t>
      </w:r>
      <w:r>
        <w:t xml:space="preserve"> </w:t>
      </w:r>
      <w:r>
        <w:t xml:space="preserve">a</w:t>
      </w:r>
      <w:r>
        <w:t xml:space="preserve"> </w:t>
      </w:r>
      <w:r>
        <w:t xml:space="preserve">Complex</w:t>
      </w:r>
      <w:r>
        <w:t xml:space="preserve"> </w:t>
      </w:r>
      <w:r>
        <w:t xml:space="preserve">Metropolis:</w:t>
      </w:r>
      <w:r>
        <w:t xml:space="preserve"> </w:t>
      </w:r>
      <w:r>
        <w:t xml:space="preserve">A</w:t>
      </w:r>
      <w:r>
        <w:t xml:space="preserve"> </w:t>
      </w:r>
      <w:r>
        <w:t xml:space="preserve">Study</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Israel,</w:t>
      </w:r>
      <w:r>
        <w:t xml:space="preserve"> </w:t>
      </w:r>
      <w:r>
        <w:t xml:space="preserve">Tel</w:t>
      </w:r>
      <w:r>
        <w:t xml:space="preserve"> </w:t>
      </w:r>
      <w:r>
        <w:t xml:space="preserve">Aviv</w:t>
      </w:r>
    </w:p>
    <w:bookmarkStart w:id="24" w:name="Xa6a1b34be4ca8a1d19c2db5469caed50c428f8b"/>
    <w:p>
      <w:pPr>
        <w:pStyle w:val="Heading1"/>
      </w:pPr>
      <w:r>
        <w:t xml:space="preserve">Reflections on Policing in a Complex Metropolis: A Study of Police Officers in Israel, Tel Aviv</w:t>
      </w:r>
    </w:p>
    <w:p>
      <w:pPr>
        <w:pStyle w:val="FirstParagraph"/>
      </w:pPr>
      <w:r>
        <w:t xml:space="preserve">The role of a police officer has always been one that demands an extraordinary degree of psychological resilience, moral clarity, and adaptability. However, when we contextualize the duties and challenges within the specific environment of Israel—particularly in its most vibrant and dynamic city, Tel Aviv—the position transcends standard law enforcement metrics to become a deeply complex sociological phenomenon. This reflection paper seeks to explore the multifaceted identity of a Police Officer operating within this unique geopolitical and urban landscape. By examining the interplay between cultural expectations, security imperatives, and community relations in Tel Aviv, we can better understand how these officers navigate their daily responsibilities while contributing to the stability of one of the Middle East's most critical hubs.</w:t>
      </w:r>
    </w:p>
    <w:bookmarkStart w:id="20" w:name="X467e12e3c46700e43c1b3a6d5cd4852edaff98f"/>
    <w:p>
      <w:pPr>
        <w:pStyle w:val="Heading2"/>
      </w:pPr>
      <w:r>
        <w:t xml:space="preserve">The Geopolitical Canvas: Policing within Israel</w:t>
      </w:r>
    </w:p>
    <w:p>
      <w:pPr>
        <w:pStyle w:val="FirstParagraph"/>
      </w:pPr>
      <w:r>
        <w:t xml:space="preserve">To understand a Police Officer in Israel is to first acknowledge that they operate under conditions rarely seen in other democracies. The existence of the State of Israel has historically been marked by conflict, requiring its security apparatus, including the police force known as the "Shoterim," to be prepared for both routine criminal activity and extraordinary security threats. This duality creates a unique professional profile. Unlike officers in many Western nations who may deal with crime and occasional civil unrest, Israeli police must constantly balance their role as community guardians with their role as national security defenders.</w:t>
      </w:r>
    </w:p>
    <w:p>
      <w:pPr>
        <w:pStyle w:val="BodyText"/>
      </w:pPr>
      <w:r>
        <w:t xml:space="preserve">This background instills a heightened sense of vigilance in the modern Police Officer. There is an inherent understanding that public order can be disrupted rapidly due to regional tensions or local incidents. Consequently, the training and mindset of these officers emphasize de-escalation not just as a legal requirement, but as a vital tool for maintaining social cohesion in a volatile environment. The reflection on this aspect highlights that their bravery is not merely physical but involves constant emotional and mental calibration between normalcy and emergency.</w:t>
      </w:r>
    </w:p>
    <w:bookmarkEnd w:id="20"/>
    <w:bookmarkStart w:id="21" w:name="Xb531d015e7249a916a549efca7ae075d47c0c8b"/>
    <w:p>
      <w:pPr>
        <w:pStyle w:val="Heading2"/>
      </w:pPr>
      <w:r>
        <w:t xml:space="preserve">The Urban Pulse: Police Officers in Tel Aviv</w:t>
      </w:r>
    </w:p>
    <w:p>
      <w:pPr>
        <w:pStyle w:val="FirstParagraph"/>
      </w:pPr>
      <w:r>
        <w:t xml:space="preserve">Tel Aviv, often referred to as the "Bubble" or the cultural heart of Israel, presents a distinct set of challenges and opportunities for law enforcement. As a city known for its secular lifestyle, vibrant nightlife, cosmopolitan diversity, and high cost of living, it operates at a different frequency than other Israeli cities like Jerusalem or Haifa. For a Police Officer stationed in Tel Aviv (often referred to as the "Shinui" district), the job is characterized by an intense pace and a diverse range of citizen interactions.</w:t>
      </w:r>
    </w:p>
    <w:p>
      <w:pPr>
        <w:pStyle w:val="BodyText"/>
      </w:pPr>
      <w:r>
        <w:t xml:space="preserve">In Tel Aviv, the Police Officer is often the first point of contact for issues ranging from noise complaints in densely populated residential towers to major criminal investigations along one of Asia's busiest coastlines. The urban density means that policing is highly visible; officers are constantly in public spaces, from the bustling Dizengoff Center to the serene beaches of Gordon. This visibility requires a high level of interpersonal skill. The officer must be approachable enough to assist tourists and locals alike, yet authoritative enough to maintain order in a city that thrives on chaos and freedom.</w:t>
      </w:r>
    </w:p>
    <w:p>
      <w:pPr>
        <w:pStyle w:val="BodyText"/>
      </w:pPr>
      <w:r>
        <w:t xml:space="preserve">Furthermore, Tel Aviv is home to significant religious diversity and social stratification. A Police Officer here must navigate the delicate boundaries between secular residents demanding quiet nights out and ultra-Orthodox communities observing strict Sabbath traditions. This requires cultural sensitivity akin to that of a diplomat. The reflection on this dynamic reveals that success in Tel Aviv policing is less about brute force and more about nuanced communication, understanding local customs, and respecting individual freedoms while upholding the rule of law.</w:t>
      </w:r>
    </w:p>
    <w:bookmarkEnd w:id="21"/>
    <w:bookmarkStart w:id="22" w:name="Xaa775b0a69e71ea608cbf4abd782010efda6974"/>
    <w:p>
      <w:pPr>
        <w:pStyle w:val="Heading2"/>
      </w:pPr>
      <w:r>
        <w:t xml:space="preserve">The Human Element: Trust, Trauma, and Resilience</w:t>
      </w:r>
    </w:p>
    <w:p>
      <w:pPr>
        <w:pStyle w:val="FirstParagraph"/>
      </w:pPr>
      <w:r>
        <w:t xml:space="preserve">The psychological toll on a Police Officer in Tel Aviv is profound. The juxtaposition of a hedonistic lifestyle with the underlying reality of regional conflict creates cognitive dissonance for both citizens and officers. Citizens may flee to the beaches for leisure only to be reminded hours later by sirens or news alerts of distant conflicts that could impact their safety tomorrow. Police Officers absorb this collective anxiety.</w:t>
      </w:r>
    </w:p>
    <w:p>
      <w:pPr>
        <w:pStyle w:val="BodyText"/>
      </w:pPr>
      <w:r>
        <w:t xml:space="preserve">Building trust within such a fractured society is perhaps the greatest challenge facing modern law enforcement in Tel Aviv. There are historical and ongoing tensions regarding protests, civil disobedience, and the use of force. For a Police Officer to be effective in this environment, they must earn the trust of communities that may view them with skepticism. This involves engaging with marginalized groups, addressing social inequality through community policing initiatives, and ensuring transparency in their actions.</w:t>
      </w:r>
    </w:p>
    <w:p>
      <w:pPr>
        <w:pStyle w:val="BodyText"/>
      </w:pPr>
      <w:r>
        <w:t xml:space="preserve">The resilience required to maintain this balance is staggering. Officers often deal with the trauma of victims of violent crime while simultaneously being subjected to public scrutiny on social media platforms where every interaction is dissected. The reflection here points toward the necessity of robust mental health support systems within the force, ensuring that those who protect Tel Aviv are also protected in their own well-being.</w:t>
      </w:r>
    </w:p>
    <w:bookmarkEnd w:id="22"/>
    <w:bookmarkStart w:id="23" w:name="Xfd948433603febb21ecd305e7f634aec70a0c21"/>
    <w:p>
      <w:pPr>
        <w:pStyle w:val="Heading2"/>
      </w:pPr>
      <w:r>
        <w:t xml:space="preserve">Conclusion: The Guardian of the Coastal Metropolis</w:t>
      </w:r>
    </w:p>
    <w:p>
      <w:pPr>
        <w:pStyle w:val="FirstParagraph"/>
      </w:pPr>
      <w:r>
        <w:t xml:space="preserve">In conclusion, reflecting on the role of a Police Officer in Israel, specifically within Tel Aviv, reveals a profession that is both deeply rooted in tradition and constantly evolving to meet modern demands. These individuals are not merely enforcers of laws; they are integral cogs in the machinery of Israeli society. They serve as buffers between chaos and order, between different cultural expectations, and between the civilian population and external security threats.</w:t>
      </w:r>
    </w:p>
    <w:p>
      <w:pPr>
        <w:pStyle w:val="BodyText"/>
      </w:pPr>
      <w:r>
        <w:t xml:space="preserve">The unique combination of Israel’s geopolitical reality and Tel Aviv’s vibrant urban fabric creates a pressure cooker environment where police work is high-stakes yet highly nuanced. The successful Police Officer in this context must possess the tactical skills to handle emergencies, the emotional intelligence to connect with a diverse populace, and the moral fortitude to remain steadfast in their duties. As Tel Aviv continues to grow as a global metropolis, its Police Officers will continue to play a pivotal role in shaping its future—ensuring that amidst the noise of construction and celebration, safety and justice remain foundational pillars of daily life.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Policing in a Complex Metropolis: A Study of Police Officers in Israel, Tel Aviv</dc:title>
  <dc:creator/>
  <dc:language>en</dc:language>
  <cp:keywords/>
  <dcterms:created xsi:type="dcterms:W3CDTF">2026-07-29T16:08:04Z</dcterms:created>
  <dcterms:modified xsi:type="dcterms:W3CDTF">2026-07-29T16:08:04Z</dcterms:modified>
</cp:coreProperties>
</file>

<file path=docProps/custom.xml><?xml version="1.0" encoding="utf-8"?>
<Properties xmlns="http://schemas.openxmlformats.org/officeDocument/2006/custom-properties" xmlns:vt="http://schemas.openxmlformats.org/officeDocument/2006/docPropsVTypes"/>
</file>