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b4cad2336a7aab08ac7c73e76d5113dfbce163"/>
    <w:p>
      <w:pPr>
        <w:pStyle w:val="Heading1"/>
      </w:pPr>
      <w:r>
        <w:t xml:space="preserve">Reflection Paper on the Role and Perception of a Police Officer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Cultural Analysis of Policing in a Modern Metropolis</w:t>
      </w:r>
    </w:p>
    <w:bookmarkStart w:id="20" w:name="Xcaf2e87097a2a55c8b9d4fd5dfc2791b2d58abb"/>
    <w:p>
      <w:pPr>
        <w:pStyle w:val="Heading2"/>
      </w:pPr>
      <w:r>
        <w:t xml:space="preserve">I. Introduction: The Unique Context of Tokyo Policing</w:t>
      </w:r>
    </w:p>
    <w:p>
      <w:pPr>
        <w:pStyle w:val="FirstParagraph"/>
      </w:pPr>
      <w:r>
        <w:t xml:space="preserve">The concept of the Police Officer is fundamentally different when observed through the lens of Japan Tokyo, compared to many Western counterparts. To write a comprehensive Reflection Paper on this subject requires an understanding that policing in Japan is not merely about law enforcement and crime deterrence; it is deeply intertwined with social harmony, community service, and cultural expectations. As one of the most densely populated urban centers in the world, Japan Tokyo presents a unique environment where order is maintained not just through legal statutes but through a pervasive sense of collective responsibility. This paper seeks to explore the multifaceted role of the Police Officer within this specific geographic and cultural context, reflecting on how public safety is conceptualized and executed in one of Asia’s most significant metropolises.</w:t>
      </w:r>
    </w:p>
    <w:bookmarkEnd w:id="20"/>
    <w:bookmarkStart w:id="21" w:name="Xb3078203f5f9ec83747277e65cbce0f95c90571"/>
    <w:p>
      <w:pPr>
        <w:pStyle w:val="Heading2"/>
      </w:pPr>
      <w:r>
        <w:t xml:space="preserve">II. The Koban System: A Cornerstone of Community Policing</w:t>
      </w:r>
    </w:p>
    <w:p>
      <w:pPr>
        <w:pStyle w:val="FirstParagraph"/>
      </w:pPr>
      <w:r>
        <w:t xml:space="preserve">A central theme in any discussion regarding a Police Officer in Japan Tokyo is the</w:t>
      </w:r>
      <w:r>
        <w:t xml:space="preserve"> </w:t>
      </w:r>
      <w:r>
        <w:rPr>
          <w:iCs/>
          <w:i/>
        </w:rPr>
        <w:t xml:space="preserve">Koban</w:t>
      </w:r>
      <w:r>
        <w:t xml:space="preserve">. These small, neighborhood police boxes are ubiquitous throughout the city, from Shinjuku to Minato. Unlike traditional precincts that serve as administrative hubs for criminal investigations, a Koban functions as an extension of the community itself. For the local resident, the Police Officer stationed at a Koban is less of an authority figure in uniform and more of a trusted neighbor. This proximity allows for proactive policing rather than reactive enforcement.</w:t>
      </w:r>
    </w:p>
    <w:p>
      <w:pPr>
        <w:pStyle w:val="BodyText"/>
      </w:pPr>
      <w:r>
        <w:t xml:space="preserve">In my reflection on this system, it becomes evident that the effectiveness of a Police Officer in Japan Tokyo is measured by their accessibility and approachability. The Koban serves as a first point of contact for lost children, missing persons reports, tourist assistance, and general inquiries. This model fosters a high level of public trust. When analyzing the role of the Police Officer here, one must recognize that their primary tool is often communication rather than coercion. The physical presence of these small posts ensures that law enforcement is integrated into the daily fabric of life in Japan Tokyo, making safety a shared community value rather than solely a state mandate.</w:t>
      </w:r>
    </w:p>
    <w:bookmarkEnd w:id="21"/>
    <w:bookmarkStart w:id="22" w:name="X20708a8cfcb34cd33d90f59cccc96cb8c2ffa25"/>
    <w:p>
      <w:pPr>
        <w:pStyle w:val="Heading2"/>
      </w:pPr>
      <w:r>
        <w:t xml:space="preserve">III. Cultural Nuances and the Art of De-escalation</w:t>
      </w:r>
    </w:p>
    <w:p>
      <w:pPr>
        <w:pStyle w:val="FirstParagraph"/>
      </w:pPr>
      <w:r>
        <w:t xml:space="preserve">The training and cultural conditioning of a Police Officer in Japan Tokyo emphasize de-escalation, respect, and conflict resolution over aggressive intervention. In a society that places high value on "wa" (harmony), public displays of anger or aggression are frowned upon. Consequently, the demeanor expected of a Police Officer is one of calmness, patience, and meticulous courtesy. This contrasts sharply with the sometimes militarized imagery associated with police forces in other parts of the world.</w:t>
      </w:r>
    </w:p>
    <w:p>
      <w:pPr>
        <w:pStyle w:val="BodyText"/>
      </w:pPr>
      <w:r>
        <w:t xml:space="preserve">Reflecting on this aspect highlights a critical distinction in how authority is perceived in Japan Tokyo. A Police Officer here often acts as a mediator or counselor. For instance, disputes between neighbors or minor traffic accidents are frequently resolved through dialogue facilitated by officers who prioritize restoring relationships over assigning blame. This approach requires a high degree of emotional intelligence and cultural competence from the officer. It suggests that the identity of a Police Officer in this region is closely linked to their ability to maintain social cohesion. The low crime rates in Japan Tokyo are not merely a result of strict penalties but are sustained by this preventive, relationship-based policing model.</w:t>
      </w:r>
    </w:p>
    <w:bookmarkEnd w:id="22"/>
    <w:bookmarkStart w:id="23" w:name="iv.-challenges-in-the-modern-metropolis"/>
    <w:p>
      <w:pPr>
        <w:pStyle w:val="Heading2"/>
      </w:pPr>
      <w:r>
        <w:t xml:space="preserve">IV. Challenges in the Modern Metropolis</w:t>
      </w:r>
    </w:p>
    <w:p>
      <w:pPr>
        <w:pStyle w:val="FirstParagraph"/>
      </w:pPr>
      <w:r>
        <w:t xml:space="preserve">However, reflecting on the role of the Police Officer in Japan Tokyo also requires acknowledging contemporary challenges. As Japan Tokyo continues to evolve, so too does the nature of crime and public expectation. Issues such as cybercrime, human trafficking, and terrorism pose new threats that traditional Koban-based policing may struggle to address without significant adaptation. Furthermore, as a global tourist hub, Police Officers are increasingly required to be proficient in multiple languages and culturally aware of international visitors’ expectations.</w:t>
      </w:r>
    </w:p>
    <w:p>
      <w:pPr>
        <w:pStyle w:val="BodyText"/>
      </w:pPr>
      <w:r>
        <w:t xml:space="preserve">This shift demands a redefinition of the traditional Police Officer role. While the core values of service and harmony remain, there is an increasing need for specialized units equipped with modern technology and foreign language skills. The reflection here is one of transition: how can a Police Officer in Japan Tokyo retain their community-centric roots while adapting to the complexities of globalized urban life? The balance between tradition and modernization is delicate, yet essential for maintaining public safety.</w:t>
      </w:r>
    </w:p>
    <w:bookmarkEnd w:id="23"/>
    <w:bookmarkStart w:id="24" w:name="v.-public-perception-and-social-trust"/>
    <w:p>
      <w:pPr>
        <w:pStyle w:val="Heading2"/>
      </w:pPr>
      <w:r>
        <w:t xml:space="preserve">V. Public Perception and Social Trust</w:t>
      </w:r>
    </w:p>
    <w:p>
      <w:pPr>
        <w:pStyle w:val="FirstParagraph"/>
      </w:pPr>
      <w:r>
        <w:t xml:space="preserve">Social trust in the Police Officer remains exceptionally high in Japan Tokyo. Surveys consistently rank police forces among the most trusted institutions in the country. This trust is not taken lightly; it places a significant burden on officers to maintain integrity and professionalism at all times. In this context, misconduct by a single Police Officer can have disproportionate repercussions for public confidence.</w:t>
      </w:r>
    </w:p>
    <w:p>
      <w:pPr>
        <w:pStyle w:val="BodyText"/>
      </w:pPr>
      <w:r>
        <w:t xml:space="preserve">The reflection on this high level of trust reveals a reciprocal relationship between the community and the police. Residents are more likely to cooperate with investigations, report minor infractions, and assist officers because they believe in the fairness and diligence of their local Police Officer. In Japan Tokyo, this cooperation creates a self-reinforcing cycle of safety. The visibility of officers in uniform walking their beats (patrols) serves as both a deterrent to crime and a source of comfort for residents. This sense of security is integral to the quality of life in one of the world’s busiest cities.</w:t>
      </w:r>
    </w:p>
    <w:bookmarkEnd w:id="24"/>
    <w:bookmarkStart w:id="25" w:name="vi.-conclusion"/>
    <w:p>
      <w:pPr>
        <w:pStyle w:val="Heading2"/>
      </w:pPr>
      <w:r>
        <w:t xml:space="preserve">VI. Conclusion</w:t>
      </w:r>
    </w:p>
    <w:p>
      <w:pPr>
        <w:pStyle w:val="FirstParagraph"/>
      </w:pPr>
      <w:r>
        <w:t xml:space="preserve">In conclusion, writing this Reflection Paper on the Police Officer in Japan Tokyo underscores that policing is far more than a job; it is a social institution deeply embedded in the cultural fabric of the nation. The unique characteristics of Koban-based community policing, combined with cultural emphases on harmony and respect, create an environment where safety is collectively maintained. While modern challenges require adaptation and evolution, the core identity of the Police Officer remains rooted in service to the community.</w:t>
      </w:r>
    </w:p>
    <w:p>
      <w:pPr>
        <w:pStyle w:val="BodyText"/>
      </w:pPr>
      <w:r>
        <w:t xml:space="preserve">The experience of living in or visiting Japan Tokyo offers a profound lesson in how law enforcement can function as a pillar of social stability rather than just an arm of punishment. For any observer studying this system, it is clear that the effectiveness of a Police Officer here is defined by their ability to connect with people, preserve order through consensus, and embody the values of care and responsibility that define Japanese urban life. As Japan Tokyo continues to grow and change, the role of the Police Officer will undoubtedly evolve, but its foundational purpose—to serve and protect in harmony with society—will remain constant.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2026-07-29T21:28:27Z</dcterms:created>
  <dcterms:modified xsi:type="dcterms:W3CDTF">2026-07-29T21:28:27Z</dcterms:modified>
</cp:coreProperties>
</file>

<file path=docProps/custom.xml><?xml version="1.0" encoding="utf-8"?>
<Properties xmlns="http://schemas.openxmlformats.org/officeDocument/2006/custom-properties" xmlns:vt="http://schemas.openxmlformats.org/officeDocument/2006/docPropsVTypes"/>
</file>