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5" w:name="Xdd36b6436db0222bcae90da75e04dbf07486c41"/>
    <w:p>
      <w:pPr>
        <w:pStyle w:val="Heading1"/>
      </w:pPr>
      <w:r>
        <w:t xml:space="preserve">A Reflection on the Role of a Police Officer in Switzerland Zurich</w:t>
      </w:r>
    </w:p>
    <w:p>
      <w:pPr>
        <w:pStyle w:val="FirstParagraph"/>
      </w:pPr>
      <w:r>
        <w:t xml:space="preserve">The concept of law enforcement is universal, yet its manifestation is profoundly shaped by the cultural, legal, and geographical contexts in which it operates. Among these unique environments, none present as distinct a challenge and opportunity for reflection as</w:t>
      </w:r>
      <w:r>
        <w:t xml:space="preserve"> </w:t>
      </w:r>
      <w:r>
        <w:rPr>
          <w:bCs/>
          <w:b/>
        </w:rPr>
        <w:t xml:space="preserve">Switzerland Zurich</w:t>
      </w:r>
      <w:r>
        <w:t xml:space="preserve">. To serve as a</w:t>
      </w:r>
      <w:r>
        <w:t xml:space="preserve"> </w:t>
      </w:r>
      <w:r>
        <w:rPr>
          <w:bCs/>
          <w:b/>
        </w:rPr>
        <w:t xml:space="preserve">Police Officer</w:t>
      </w:r>
      <w:r>
        <w:t xml:space="preserve"> </w:t>
      </w:r>
      <w:r>
        <w:t xml:space="preserve">in this specific city requires navigating a complex web of international diplomacy, linguistic diversity, strict federal laws, and the high expectations of one of the world's most prosperous urban centers. This reflection paper explores the multifaceted nature of being a</w:t>
      </w:r>
      <w:r>
        <w:t xml:space="preserve"> </w:t>
      </w:r>
      <w:r>
        <w:rPr>
          <w:bCs/>
          <w:b/>
        </w:rPr>
        <w:t xml:space="preserve">Police Officer</w:t>
      </w:r>
      <w:r>
        <w:t xml:space="preserve">, specifically within the vibrant and demanding context of</w:t>
      </w:r>
      <w:r>
        <w:t xml:space="preserve"> </w:t>
      </w:r>
      <w:r>
        <w:rPr>
          <w:bCs/>
          <w:b/>
        </w:rPr>
        <w:t xml:space="preserve">Switzerland Zurich</w:t>
      </w:r>
      <w:r>
        <w:t xml:space="preserve">.</w:t>
      </w:r>
    </w:p>
    <w:bookmarkStart w:id="20" w:name="X7da3f7a5daf6f8d4be8bd7d48b43182dfa882eb"/>
    <w:p>
      <w:pPr>
        <w:pStyle w:val="Heading2"/>
      </w:pPr>
      <w:r>
        <w:t xml:space="preserve">The Cultural Intersection: A Multilingual Challenge</w:t>
      </w:r>
    </w:p>
    <w:p>
      <w:pPr>
        <w:pStyle w:val="FirstParagraph"/>
      </w:pPr>
      <w:r>
        <w:t xml:space="preserve">Zurich is not merely a Swiss city; it is an international hub. While the primary language for local police operations in Zurich is German, the sheer volume of English-speaking residents, tourists, and business professionals necessitates a high level of linguistic competence from every</w:t>
      </w:r>
      <w:r>
        <w:t xml:space="preserve"> </w:t>
      </w:r>
      <w:r>
        <w:rPr>
          <w:bCs/>
          <w:b/>
        </w:rPr>
        <w:t xml:space="preserve">Police Officer</w:t>
      </w:r>
      <w:r>
        <w:t xml:space="preserve">. This creates a unique professional environment where communication barriers can quickly escalate into misunderstandings or conflicts. Reflecting on this aspect reveals that being a</w:t>
      </w:r>
      <w:r>
        <w:t xml:space="preserve"> </w:t>
      </w:r>
      <w:r>
        <w:rPr>
          <w:bCs/>
          <w:b/>
        </w:rPr>
        <w:t xml:space="preserve">Police Officer</w:t>
      </w:r>
      <w:r>
        <w:t xml:space="preserve"> </w:t>
      </w:r>
      <w:r>
        <w:t xml:space="preserve">in Zurich is as much about cultural translation as it is about legal enforcement.</w:t>
      </w:r>
    </w:p>
    <w:p>
      <w:pPr>
        <w:pStyle w:val="BodyText"/>
      </w:pPr>
      <w:r>
        <w:t xml:space="preserve">In my understanding, the modern</w:t>
      </w:r>
      <w:r>
        <w:t xml:space="preserve"> </w:t>
      </w:r>
      <w:r>
        <w:rPr>
          <w:bCs/>
          <w:b/>
        </w:rPr>
        <w:t xml:space="preserve">Police Officer</w:t>
      </w:r>
      <w:r>
        <w:t xml:space="preserve"> </w:t>
      </w:r>
      <w:r>
        <w:t xml:space="preserve">in Zurich must possess more than just fluency; they must possess cultural intelligence. A tourist from the United States or a resident from France may have vastly different expectations regarding authority, privacy, and interaction with state agents. The ability of a</w:t>
      </w:r>
      <w:r>
        <w:t xml:space="preserve"> </w:t>
      </w:r>
      <w:r>
        <w:rPr>
          <w:bCs/>
          <w:b/>
        </w:rPr>
        <w:t xml:space="preserve">Police Officer</w:t>
      </w:r>
      <w:r>
        <w:t xml:space="preserve"> </w:t>
      </w:r>
      <w:r>
        <w:t xml:space="preserve">to de-escalate situations in these cross-cultural contexts is paramount. In</w:t>
      </w:r>
      <w:r>
        <w:t xml:space="preserve"> </w:t>
      </w:r>
      <w:r>
        <w:rPr>
          <w:bCs/>
          <w:b/>
        </w:rPr>
        <w:t xml:space="preserve">Switzerland Zurich</w:t>
      </w:r>
      <w:r>
        <w:t xml:space="preserve">, where global citizens converge, the police force acts as a gateway to Swiss orderliness and safety for thousands of visitors annually.</w:t>
      </w:r>
    </w:p>
    <w:p>
      <w:pPr>
        <w:pStyle w:val="BodyText"/>
      </w:pPr>
      <w:r>
        <w:t xml:space="preserve">The Legal Framework: Federalism and Precision</w:t>
      </w:r>
    </w:p>
    <w:p>
      <w:pPr>
        <w:pStyle w:val="BodyText"/>
      </w:pPr>
      <w:r>
        <w:t xml:space="preserve">To understand the role of a</w:t>
      </w:r>
      <w:r>
        <w:t xml:space="preserve"> </w:t>
      </w:r>
      <w:r>
        <w:rPr>
          <w:bCs/>
          <w:b/>
        </w:rPr>
        <w:t xml:space="preserve">Police Officer</w:t>
      </w:r>
      <w:r>
        <w:t xml:space="preserve">, one must first appreciate the legal architecture of its home state. Switzerland operates under a federal system, meaning that while criminal law is largely codified at the federal level, police organization and procedure fall under cantonal jurisdiction. In Zurich, this is managed by the Kantonale Polizei Zürich (KPol). This decentralization means that a</w:t>
      </w:r>
      <w:r>
        <w:t xml:space="preserve"> </w:t>
      </w:r>
      <w:r>
        <w:rPr>
          <w:bCs/>
          <w:b/>
        </w:rPr>
        <w:t xml:space="preserve">Police Officer</w:t>
      </w:r>
      <w:r>
        <w:t xml:space="preserve"> </w:t>
      </w:r>
      <w:r>
        <w:t xml:space="preserve">in Zurich may have different procedural protocols compared to a colleague in Geneva or Bern.</w:t>
      </w:r>
    </w:p>
    <w:p>
      <w:pPr>
        <w:pStyle w:val="BodyText"/>
      </w:pPr>
      <w:r>
        <w:t xml:space="preserve">This structural nuance requires rigorous training and constant adaptation for any officer serving in the region. The reflection here is on the precision required by law. Swiss legal culture values clarity, documentation, and strict adherence to procedure. For a</w:t>
      </w:r>
      <w:r>
        <w:t xml:space="preserve"> </w:t>
      </w:r>
      <w:r>
        <w:rPr>
          <w:bCs/>
          <w:b/>
        </w:rPr>
        <w:t xml:space="preserve">Police Officer</w:t>
      </w:r>
      <w:r>
        <w:t xml:space="preserve">, this means that every action taken within the jurisdiction of</w:t>
      </w:r>
      <w:r>
        <w:t xml:space="preserve"> </w:t>
      </w:r>
      <w:r>
        <w:rPr>
          <w:bCs/>
          <w:b/>
        </w:rPr>
        <w:t xml:space="preserve">Switzerland Zurich</w:t>
      </w:r>
      <w:r>
        <w:t xml:space="preserve"> </w:t>
      </w:r>
      <w:r>
        <w:t xml:space="preserve">must be justifiable not only legally but also administratively. There is little room for improvisation when it comes to procedural justice; the reputation of the institution relies on meticulous execution of duties.</w:t>
      </w:r>
    </w:p>
    <w:bookmarkEnd w:id="20"/>
    <w:bookmarkStart w:id="21" w:name="safety-neutrality-and-the-swiss-model"/>
    <w:p>
      <w:pPr>
        <w:pStyle w:val="Heading2"/>
      </w:pPr>
      <w:r>
        <w:t xml:space="preserve">Safety, Neutrality, and the Swiss Model</w:t>
      </w:r>
    </w:p>
    <w:p>
      <w:pPr>
        <w:pStyle w:val="FirstParagraph"/>
      </w:pPr>
      <w:r>
        <w:rPr>
          <w:bCs/>
          <w:b/>
        </w:rPr>
        <w:t xml:space="preserve">Switzerland Zurich</w:t>
      </w:r>
      <w:r>
        <w:t xml:space="preserve"> </w:t>
      </w:r>
      <w:r>
        <w:t xml:space="preserve">is famously safe. Crime rates in Switzerland are significantly lower than in many other European nations. However, this low crime rate does not diminish the importance of the</w:t>
      </w:r>
      <w:r>
        <w:t xml:space="preserve"> </w:t>
      </w:r>
      <w:r>
        <w:rPr>
          <w:bCs/>
          <w:b/>
        </w:rPr>
        <w:t xml:space="preserve">Police Officer</w:t>
      </w:r>
      <w:r>
        <w:t xml:space="preserve">; rather, it changes the nature of their daily interactions. The role shifts from high-risk confrontation to community engagement and preventative policing.</w:t>
      </w:r>
    </w:p>
    <w:p>
      <w:pPr>
        <w:pStyle w:val="BodyText"/>
      </w:pPr>
      <w:r>
        <w:t xml:space="preserve">In this context, a</w:t>
      </w:r>
      <w:r>
        <w:t xml:space="preserve"> </w:t>
      </w:r>
      <w:r>
        <w:rPr>
          <w:bCs/>
          <w:b/>
        </w:rPr>
        <w:t xml:space="preserve">Police Officer</w:t>
      </w:r>
      <w:r>
        <w:t xml:space="preserve"> </w:t>
      </w:r>
      <w:r>
        <w:t xml:space="preserve">serves as a guardian of neutrality and stability. Switzerland is known for its political neutrality, and the police force mirrors this in its impartiality. A reflection on this aspect highlights that the public trust placed in the</w:t>
      </w:r>
      <w:r>
        <w:t xml:space="preserve"> </w:t>
      </w:r>
      <w:r>
        <w:rPr>
          <w:bCs/>
          <w:b/>
        </w:rPr>
        <w:t xml:space="preserve">Police Officer</w:t>
      </w:r>
      <w:r>
        <w:t xml:space="preserve"> </w:t>
      </w:r>
      <w:r>
        <w:t xml:space="preserve">is based heavily on perceived fairness and consistency. In Zurich, where quality of life is prioritized highly by residents, any breach of this trust can have significant social repercussions. Therefore, the</w:t>
      </w:r>
      <w:r>
        <w:t xml:space="preserve"> </w:t>
      </w:r>
      <w:r>
        <w:rPr>
          <w:bCs/>
          <w:b/>
        </w:rPr>
        <w:t xml:space="preserve">Police Officer</w:t>
      </w:r>
      <w:r>
        <w:t xml:space="preserve"> </w:t>
      </w:r>
      <w:r>
        <w:t xml:space="preserve">must embody calmness and professionalism at all times.</w:t>
      </w:r>
    </w:p>
    <w:bookmarkEnd w:id="21"/>
    <w:bookmarkStart w:id="22" w:name="the-urban-dynamics-tourism-and-transit"/>
    <w:p>
      <w:pPr>
        <w:pStyle w:val="Heading2"/>
      </w:pPr>
      <w:r>
        <w:t xml:space="preserve">The Urban Dynamics: Tourism and Transit</w:t>
      </w:r>
    </w:p>
    <w:p>
      <w:pPr>
        <w:pStyle w:val="FirstParagraph"/>
      </w:pPr>
      <w:r>
        <w:t xml:space="preserve">Zurich is a major transit hub for Europe, with its airport and central station serving as critical nodes of movement. For the</w:t>
      </w:r>
      <w:r>
        <w:t xml:space="preserve"> </w:t>
      </w:r>
      <w:r>
        <w:rPr>
          <w:bCs/>
          <w:b/>
        </w:rPr>
        <w:t xml:space="preserve">Police Officer</w:t>
      </w:r>
      <w:r>
        <w:t xml:space="preserve">, areas like Zurich Hauptbahnhof (Central Station) are hotspots requiring vigilance regarding pickpocketing, drug trafficking, and public order disturbances. Reflecting on this dynamic reveals a duality in the role: one part detective, identifying criminal patterns; another part social worker, managing homeless populations or individuals experiencing mental health crises.</w:t>
      </w:r>
    </w:p>
    <w:p>
      <w:pPr>
        <w:pStyle w:val="BodyText"/>
      </w:pPr>
      <w:r>
        <w:t xml:space="preserve">The density of people in</w:t>
      </w:r>
      <w:r>
        <w:t xml:space="preserve"> </w:t>
      </w:r>
      <w:r>
        <w:rPr>
          <w:bCs/>
          <w:b/>
        </w:rPr>
        <w:t xml:space="preserve">Switzerland Zurich</w:t>
      </w:r>
      <w:r>
        <w:t xml:space="preserve">, particularly during summer months when tourism peaks, places immense pressure on local resources. A</w:t>
      </w:r>
      <w:r>
        <w:t xml:space="preserve"> </w:t>
      </w:r>
      <w:r>
        <w:rPr>
          <w:bCs/>
          <w:b/>
        </w:rPr>
        <w:t xml:space="preserve">Police Officer</w:t>
      </w:r>
      <w:r>
        <w:t xml:space="preserve"> </w:t>
      </w:r>
      <w:r>
        <w:t xml:space="preserve">must be adept at crowd control and rapid response while maintaining the high standards of human rights protection that are integral to Swiss law. The challenge lies in balancing efficiency with empathy—a difficult tightrope walk for any officer.</w:t>
      </w:r>
    </w:p>
    <w:bookmarkEnd w:id="22"/>
    <w:bookmarkStart w:id="23" w:name="Xbc87d7120260567c775f630daeb5d8cfe14bdea"/>
    <w:p>
      <w:pPr>
        <w:pStyle w:val="Heading2"/>
      </w:pPr>
      <w:r>
        <w:t xml:space="preserve">Ethical Responsibility and Public Scrutiny</w:t>
      </w:r>
    </w:p>
    <w:p>
      <w:pPr>
        <w:pStyle w:val="FirstParagraph"/>
      </w:pPr>
      <w:r>
        <w:t xml:space="preserve">In an era of increased transparency, the actions of a</w:t>
      </w:r>
      <w:r>
        <w:t xml:space="preserve"> </w:t>
      </w:r>
      <w:r>
        <w:rPr>
          <w:bCs/>
          <w:b/>
        </w:rPr>
        <w:t xml:space="preserve">Police Officer</w:t>
      </w:r>
      <w:r>
        <w:t xml:space="preserve"> </w:t>
      </w:r>
      <w:r>
        <w:t xml:space="preserve">are subject to intense scrutiny. In Zurich, a city that values individual privacy and data protection fiercely, the use of surveillance technology by police is a topic of ongoing public debate. A reflection on this issue underscores the ethical burden carried by every officer in</w:t>
      </w:r>
      <w:r>
        <w:t xml:space="preserve"> </w:t>
      </w:r>
      <w:r>
        <w:rPr>
          <w:bCs/>
          <w:b/>
        </w:rPr>
        <w:t xml:space="preserve">Switzerland Zurich</w:t>
      </w:r>
      <w:r>
        <w:t xml:space="preserve">.</w:t>
      </w:r>
    </w:p>
    <w:p>
      <w:pPr>
        <w:pStyle w:val="BodyText"/>
      </w:pPr>
      <w:r>
        <w:t xml:space="preserve">A</w:t>
      </w:r>
      <w:r>
        <w:t xml:space="preserve"> </w:t>
      </w:r>
      <w:r>
        <w:rPr>
          <w:bCs/>
          <w:b/>
        </w:rPr>
        <w:t xml:space="preserve">Police Officer</w:t>
      </w:r>
      <w:r>
        <w:t xml:space="preserve"> </w:t>
      </w:r>
      <w:r>
        <w:t xml:space="preserve">must constantly evaluate whether their methods respect the civil liberties of citizens. The Swiss legal framework provides robust protections for privacy, meaning that officers cannot act with the same broad discretion as they might in other countries. This restriction is not seen as a hindrance but as a necessary component of democratic policing. It forces the</w:t>
      </w:r>
      <w:r>
        <w:t xml:space="preserve"> </w:t>
      </w:r>
      <w:r>
        <w:rPr>
          <w:bCs/>
          <w:b/>
        </w:rPr>
        <w:t xml:space="preserve">Police Officer</w:t>
      </w:r>
      <w:r>
        <w:t xml:space="preserve"> </w:t>
      </w:r>
      <w:r>
        <w:t xml:space="preserve">to be thoughtful and deliberate, ensuring that every intervention is proportionate and justified.</w:t>
      </w:r>
    </w:p>
    <w:bookmarkEnd w:id="23"/>
    <w:bookmarkStart w:id="24" w:name="X8d9130ccc2b1ed0030da9e9829d196649061c41"/>
    <w:p>
      <w:pPr>
        <w:pStyle w:val="Heading2"/>
      </w:pPr>
      <w:r>
        <w:t xml:space="preserve">Conclusion: The Guardian of Order in Zurich</w:t>
      </w:r>
    </w:p>
    <w:p>
      <w:pPr>
        <w:pStyle w:val="FirstParagraph"/>
      </w:pPr>
      <w:r>
        <w:t xml:space="preserve">In conclusion, being a</w:t>
      </w:r>
      <w:r>
        <w:t xml:space="preserve"> </w:t>
      </w:r>
      <w:r>
        <w:rPr>
          <w:bCs/>
          <w:b/>
        </w:rPr>
        <w:t xml:space="preserve">Police Officer</w:t>
      </w:r>
      <w:r>
        <w:t xml:space="preserve">, particularly within the specific context of</w:t>
      </w:r>
      <w:r>
        <w:t xml:space="preserve"> </w:t>
      </w:r>
      <w:r>
        <w:rPr>
          <w:bCs/>
          <w:b/>
        </w:rPr>
        <w:t xml:space="preserve">Switzerland Zurich</w:t>
      </w:r>
      <w:r>
        <w:t xml:space="preserve">, is a role defined by precision, cultural sensitivity, and unwavering commitment to the rule of law. It is not merely about enforcing statutes but about upholding the social contract that makes Zurich one of the most livable cities in the world.</w:t>
      </w:r>
    </w:p>
    <w:p>
      <w:pPr>
        <w:pStyle w:val="BodyText"/>
      </w:pPr>
      <w:r>
        <w:t xml:space="preserve">The reflection on this profession reveals that success depends less on physical dominance and more on intellectual agility, legal knowledge, and interpersonal skills. As global challenges evolve, from cybercrime to terrorism, the</w:t>
      </w:r>
      <w:r>
        <w:t xml:space="preserve"> </w:t>
      </w:r>
      <w:r>
        <w:rPr>
          <w:bCs/>
          <w:b/>
        </w:rPr>
        <w:t xml:space="preserve">Police Officer</w:t>
      </w:r>
      <w:r>
        <w:t xml:space="preserve"> </w:t>
      </w:r>
      <w:r>
        <w:t xml:space="preserve">in Zurich must continue to adapt while remaining anchored in the values of neutrality and service. The identity of a</w:t>
      </w:r>
      <w:r>
        <w:t xml:space="preserve"> </w:t>
      </w:r>
      <w:r>
        <w:rPr>
          <w:bCs/>
          <w:b/>
        </w:rPr>
        <w:t xml:space="preserve">Police Officer</w:t>
      </w:r>
      <w:r>
        <w:t xml:space="preserve">, therefore, is deeply intertwined with the identity of</w:t>
      </w:r>
      <w:r>
        <w:t xml:space="preserve"> </w:t>
      </w:r>
      <w:r>
        <w:rPr>
          <w:bCs/>
          <w:b/>
        </w:rPr>
        <w:t xml:space="preserve">Switzerland Zurich</w:t>
      </w:r>
      <w:r>
        <w:t xml:space="preserve">: orderly yet open, secure yet welcoming. It is a privilege to serve in such an environment, carrying out duties that protect both the people and the peace.</w:t>
      </w:r>
    </w:p>
    <w:p>
      <w:pPr>
        <w:pStyle w:val="BodyText"/>
      </w:pPr>
      <w:r>
        <w:t xml:space="preserve">Ultimately, this reflection serves as a testament to the complexity of modern policing. To be a</w:t>
      </w:r>
      <w:r>
        <w:t xml:space="preserve"> </w:t>
      </w:r>
      <w:r>
        <w:rPr>
          <w:bCs/>
          <w:b/>
        </w:rPr>
        <w:t xml:space="preserve">Police Officer</w:t>
      </w:r>
      <w:r>
        <w:t xml:space="preserve">, one must be part enforcer, part diplomat, and part community leader. In</w:t>
      </w:r>
      <w:r>
        <w:t xml:space="preserve"> </w:t>
      </w:r>
      <w:r>
        <w:rPr>
          <w:bCs/>
          <w:b/>
        </w:rPr>
        <w:t xml:space="preserve">Switzerland Zurich</w:t>
      </w:r>
      <w:r>
        <w:t xml:space="preserve">, these roles converge to create a standard of policing that is respected not just locally, but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Police Officer in Switzerland Zurich</dc:title>
  <dc:creator/>
  <dc:language>en</dc:language>
  <cp:keywords/>
  <dcterms:created xsi:type="dcterms:W3CDTF">2026-07-30T00:29:05Z</dcterms:created>
  <dcterms:modified xsi:type="dcterms:W3CDTF">2026-07-30T00:29:05Z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