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Thailand</w:t>
      </w:r>
      <w:r>
        <w:t xml:space="preserve"> </w:t>
      </w:r>
      <w:r>
        <w:t xml:space="preserve">Bangkok</w:t>
      </w:r>
    </w:p>
    <w:bookmarkStart w:id="20" w:name="Xfce1147ce7ded45f7fb819dbfdab7de12756646"/>
    <w:p>
      <w:pPr>
        <w:pStyle w:val="Heading1"/>
      </w:pPr>
      <w:r>
        <w:t xml:space="preserve">Bridging Tradition and Modernity: A Reflection on the Police Officer in Thailand Bangkok</w:t>
      </w:r>
    </w:p>
    <w:p>
      <w:pPr>
        <w:pStyle w:val="FirstParagraph"/>
      </w:pPr>
      <w:r>
        <w:t xml:space="preserve">The urban landscape of</w:t>
      </w:r>
      <w:r>
        <w:t xml:space="preserve"> </w:t>
      </w:r>
      <w:r>
        <w:rPr>
          <w:bCs/>
          <w:b/>
        </w:rPr>
        <w:t xml:space="preserve">Thailand Bangkok</w:t>
      </w:r>
      <w:r>
        <w:t xml:space="preserve">, with its chaotic traffic, neon-lit streets, and dense population, presents a unique backdrop for law enforcement. To understand the role of a</w:t>
      </w:r>
      <w:r>
        <w:t xml:space="preserve"> </w:t>
      </w:r>
      <w:r>
        <w:rPr>
          <w:bCs/>
          <w:b/>
        </w:rPr>
        <w:t xml:space="preserve">Police Officer</w:t>
      </w:r>
      <w:r>
        <w:t xml:space="preserve"> </w:t>
      </w:r>
      <w:r>
        <w:t xml:space="preserve">within this specific geographic and cultural context is to engage with a complex narrative that blends traditional hierarchy with modern urban challenges. This reflection paper seeks to explore the multifaceted identity of the</w:t>
      </w:r>
      <w:r>
        <w:t xml:space="preserve"> </w:t>
      </w:r>
      <w:r>
        <w:rPr>
          <w:bCs/>
          <w:b/>
        </w:rPr>
        <w:t xml:space="preserve">Police Officer</w:t>
      </w:r>
      <w:r>
        <w:t xml:space="preserve">, examining how they navigate the dual pressures of maintaining public order in one of Southeast Asia’s most vibrant megacities while upholding the cultural expectations associated with their position in</w:t>
      </w:r>
      <w:r>
        <w:t xml:space="preserve"> </w:t>
      </w:r>
      <w:r>
        <w:rPr>
          <w:bCs/>
          <w:b/>
        </w:rPr>
        <w:t xml:space="preserve">Thailand Bangkok</w:t>
      </w:r>
      <w:r>
        <w:t xml:space="preserve">.</w:t>
      </w:r>
    </w:p>
    <w:p>
      <w:pPr>
        <w:pStyle w:val="BodyText"/>
      </w:pPr>
      <w:r>
        <w:t xml:space="preserve">The first layer of reflection concerns the visible presence and immediate interaction between the citizenry and law enforcement. In</w:t>
      </w:r>
      <w:r>
        <w:t xml:space="preserve"> </w:t>
      </w:r>
      <w:r>
        <w:rPr>
          <w:bCs/>
          <w:b/>
        </w:rPr>
        <w:t xml:space="preserve">Thailand Bangkok</w:t>
      </w:r>
      <w:r>
        <w:t xml:space="preserve">, traffic congestion is not merely an inconvenience; it is a defining characteristic of daily life. Consequently, a significant portion of a</w:t>
      </w:r>
      <w:r>
        <w:t xml:space="preserve"> </w:t>
      </w:r>
      <w:r>
        <w:rPr>
          <w:bCs/>
          <w:b/>
        </w:rPr>
        <w:t xml:space="preserve">Police Officer</w:t>
      </w:r>
      <w:r>
        <w:t xml:space="preserve">'s duty involves traffic management rather than traditional criminal investigation. Standing amidst the relentless flow of motorbikes, tuk-tuks, and cars at intersections like Ratchaprasong or Siam Square requires not only administrative skill but immense patience and emotional intelligence. The</w:t>
      </w:r>
      <w:r>
        <w:t xml:space="preserve"> </w:t>
      </w:r>
      <w:r>
        <w:rPr>
          <w:bCs/>
          <w:b/>
        </w:rPr>
        <w:t xml:space="preserve">Police Officer</w:t>
      </w:r>
      <w:r>
        <w:t xml:space="preserve"> </w:t>
      </w:r>
      <w:r>
        <w:t xml:space="preserve">here acts as a conductor in an orchestra of chaos. Their ability to direct movement with simple hand gestures becomes a symbol of authority and safety for the average commuter. This daily ritual highlights the pragmatic nature of policing in</w:t>
      </w:r>
      <w:r>
        <w:t xml:space="preserve"> </w:t>
      </w:r>
      <w:r>
        <w:rPr>
          <w:bCs/>
          <w:b/>
        </w:rPr>
        <w:t xml:space="preserve">Thailand Bangkok</w:t>
      </w:r>
      <w:r>
        <w:t xml:space="preserve">, where public order is often synonymous with traffic flow.</w:t>
      </w:r>
    </w:p>
    <w:p>
      <w:pPr>
        <w:pStyle w:val="BodyText"/>
      </w:pPr>
      <w:r>
        <w:t xml:space="preserve">Beyond traffic control, the cultural dimension of being a</w:t>
      </w:r>
      <w:r>
        <w:t xml:space="preserve"> </w:t>
      </w:r>
      <w:r>
        <w:rPr>
          <w:bCs/>
          <w:b/>
        </w:rPr>
        <w:t xml:space="preserve">Police Officer</w:t>
      </w:r>
      <w:r>
        <w:t xml:space="preserve"> </w:t>
      </w:r>
      <w:r>
        <w:t xml:space="preserve">in this region cannot be overstated. In Thai culture, there is a profound sense of respect for authority figures, often rooted in the concept of 'Kreng Jai' (consideration or deference). A</w:t>
      </w:r>
      <w:r>
        <w:t xml:space="preserve"> </w:t>
      </w:r>
      <w:r>
        <w:rPr>
          <w:bCs/>
          <w:b/>
        </w:rPr>
        <w:t xml:space="preserve">Police Officer</w:t>
      </w:r>
      <w:r>
        <w:t xml:space="preserve">, therefore, occupies a space of high social capital. However, this respect is double-edged. It demands that the officer exercise restraint and courtesy to maintain public trust. The reflection on this dynamic reveals that the modern</w:t>
      </w:r>
      <w:r>
        <w:t xml:space="preserve"> </w:t>
      </w:r>
      <w:r>
        <w:rPr>
          <w:bCs/>
          <w:b/>
        </w:rPr>
        <w:t xml:space="preserve">Police Officer</w:t>
      </w:r>
      <w:r>
        <w:t xml:space="preserve"> </w:t>
      </w:r>
      <w:r>
        <w:t xml:space="preserve">in</w:t>
      </w:r>
      <w:r>
        <w:t xml:space="preserve"> </w:t>
      </w:r>
      <w:r>
        <w:rPr>
          <w:bCs/>
          <w:b/>
        </w:rPr>
        <w:t xml:space="preserve">Thailand Bangkok</w:t>
      </w:r>
      <w:r>
        <w:t xml:space="preserve"> </w:t>
      </w:r>
      <w:r>
        <w:t xml:space="preserve">is increasingly expected to be approachable and helpful, moving away from a purely authoritarian model toward a community-oriented policing strategy. Tourists in areas like Khao San Road or Silom often seek out the police for assistance with lost documents or directions, viewing them as guardians of safety in an unfamiliar environment. This expectation places the burden of hospitality on the</w:t>
      </w:r>
      <w:r>
        <w:t xml:space="preserve"> </w:t>
      </w:r>
      <w:r>
        <w:rPr>
          <w:bCs/>
          <w:b/>
        </w:rPr>
        <w:t xml:space="preserve">Police Officer</w:t>
      </w:r>
      <w:r>
        <w:t xml:space="preserve">, requiring them to be bilingual and culturally sensitive.</w:t>
      </w:r>
    </w:p>
    <w:p>
      <w:pPr>
        <w:pStyle w:val="BodyText"/>
      </w:pPr>
      <w:r>
        <w:t xml:space="preserve">The challenge of modernization further complicates this role. As</w:t>
      </w:r>
      <w:r>
        <w:t xml:space="preserve"> </w:t>
      </w:r>
      <w:r>
        <w:rPr>
          <w:bCs/>
          <w:b/>
        </w:rPr>
        <w:t xml:space="preserve">Thailand Bangkok</w:t>
      </w:r>
      <w:r>
        <w:t xml:space="preserve"> </w:t>
      </w:r>
      <w:r>
        <w:t xml:space="preserve">expands into a global metropolis, the nature of crime is evolving. Cybercrime, human trafficking rings, and complex financial frauds require technical expertise that goes beyond traditional patrol duties. For the contemporary</w:t>
      </w:r>
      <w:r>
        <w:t xml:space="preserve"> </w:t>
      </w:r>
      <w:r>
        <w:rPr>
          <w:bCs/>
          <w:b/>
        </w:rPr>
        <w:t xml:space="preserve">Police Officer</w:t>
      </w:r>
      <w:r>
        <w:t xml:space="preserve">, this means continuous adaptation and education. The reflection here turns to institutional capacity: Is the training infrastructure keeping pace with the sophistication of crime in</w:t>
      </w:r>
      <w:r>
        <w:t xml:space="preserve"> </w:t>
      </w:r>
      <w:r>
        <w:rPr>
          <w:bCs/>
          <w:b/>
        </w:rPr>
        <w:t xml:space="preserve">Thailand Bangkok</w:t>
      </w:r>
      <w:r>
        <w:t xml:space="preserve">? Furthermore, there is a growing demand for transparency and accountability within the force. Citizens and expatriates alike are more vocal about their rights than ever before, placing pressure on every</w:t>
      </w:r>
      <w:r>
        <w:t xml:space="preserve"> </w:t>
      </w:r>
      <w:r>
        <w:rPr>
          <w:bCs/>
          <w:b/>
        </w:rPr>
        <w:t xml:space="preserve">Police Officer</w:t>
      </w:r>
      <w:r>
        <w:t xml:space="preserve"> </w:t>
      </w:r>
      <w:r>
        <w:t xml:space="preserve">to conduct themselves with integrity. This shift requires a cultural transformation within the department, where accountability is viewed not as a punishment but as a duty of service.</w:t>
      </w:r>
    </w:p>
    <w:p>
      <w:pPr>
        <w:pStyle w:val="BodyText"/>
      </w:pPr>
      <w:r>
        <w:t xml:space="preserve">Social justice and community relations also form a critical part of this reflection. The</w:t>
      </w:r>
      <w:r>
        <w:t xml:space="preserve"> </w:t>
      </w:r>
      <w:r>
        <w:rPr>
          <w:bCs/>
          <w:b/>
        </w:rPr>
        <w:t xml:space="preserve">Police Officer</w:t>
      </w:r>
      <w:r>
        <w:t xml:space="preserve"> </w:t>
      </w:r>
      <w:r>
        <w:t xml:space="preserve">in</w:t>
      </w:r>
      <w:r>
        <w:t xml:space="preserve"> </w:t>
      </w:r>
      <w:r>
        <w:rPr>
          <w:bCs/>
          <w:b/>
        </w:rPr>
        <w:t xml:space="preserve">Thailand Bangkok</w:t>
      </w:r>
      <w:r>
        <w:t xml:space="preserve"> </w:t>
      </w:r>
      <w:r>
        <w:t xml:space="preserve">often serves as the first responder to domestic disputes, mental health crises, and street-level conflicts. These interactions require high emotional stability and de-escalation skills. In a society that values harmony (often referred to as 'Jai Yen' or 'Cool Heart'), the officer's demeanor is crucial. An aggressive approach can exacerbate tensions, while a calm, empathetic approach can resolve conflicts peacefully. Therefore, the effectiveness of a</w:t>
      </w:r>
      <w:r>
        <w:t xml:space="preserve"> </w:t>
      </w:r>
      <w:r>
        <w:rPr>
          <w:bCs/>
          <w:b/>
        </w:rPr>
        <w:t xml:space="preserve">Police Officer</w:t>
      </w:r>
      <w:r>
        <w:t xml:space="preserve"> </w:t>
      </w:r>
      <w:r>
        <w:t xml:space="preserve">is often measured by their ability to restore social equilibrium rather than just enforcing statutes mechanically.</w:t>
      </w:r>
    </w:p>
    <w:p>
      <w:pPr>
        <w:pStyle w:val="BodyText"/>
      </w:pPr>
      <w:r>
        <w:t xml:space="preserve">Moreover, the international visibility of</w:t>
      </w:r>
      <w:r>
        <w:t xml:space="preserve"> </w:t>
      </w:r>
      <w:r>
        <w:rPr>
          <w:bCs/>
          <w:b/>
        </w:rPr>
        <w:t xml:space="preserve">Thailand Bangkok</w:t>
      </w:r>
      <w:r>
        <w:t xml:space="preserve">, particularly during peak tourist seasons and major festivals like Songkran, amplifies the scrutiny on law enforcement. The</w:t>
      </w:r>
      <w:r>
        <w:t xml:space="preserve"> </w:t>
      </w:r>
      <w:r>
        <w:rPr>
          <w:bCs/>
          <w:b/>
        </w:rPr>
        <w:t xml:space="preserve">Police Officer</w:t>
      </w:r>
      <w:r>
        <w:t xml:space="preserve"> </w:t>
      </w:r>
      <w:r>
        <w:t xml:space="preserve">becomes a face of Thailand to the world. Their interactions with foreign nationals can either enhance or damage the country's reputation as a safe and welcoming destination. This global lens adds another layer of responsibility to their daily routine, demanding professionalism that transcends local norms.</w:t>
      </w:r>
    </w:p>
    <w:p>
      <w:pPr>
        <w:pStyle w:val="BodyText"/>
      </w:pPr>
      <w:r>
        <w:t xml:space="preserve">In conclusion, reflecting on the</w:t>
      </w:r>
      <w:r>
        <w:t xml:space="preserve"> </w:t>
      </w:r>
      <w:r>
        <w:rPr>
          <w:bCs/>
          <w:b/>
        </w:rPr>
        <w:t xml:space="preserve">Police Officer</w:t>
      </w:r>
      <w:r>
        <w:t xml:space="preserve"> </w:t>
      </w:r>
      <w:r>
        <w:t xml:space="preserve">in</w:t>
      </w:r>
      <w:r>
        <w:t xml:space="preserve"> </w:t>
      </w:r>
      <w:r>
        <w:rPr>
          <w:bCs/>
          <w:b/>
        </w:rPr>
        <w:t xml:space="preserve">Thailand Bangkok</w:t>
      </w:r>
      <w:r>
        <w:t xml:space="preserve"> </w:t>
      </w:r>
      <w:r>
        <w:t xml:space="preserve">reveals a profession at a crossroads. It is no longer sufficient to simply enforce laws; one must navigate cultural nuances, manage urban chaos, adapt to technological changes, and build public trust. The role is dynamic, challenging, and deeply embedded in the social fabric of</w:t>
      </w:r>
      <w:r>
        <w:t xml:space="preserve"> </w:t>
      </w:r>
      <w:r>
        <w:rPr>
          <w:bCs/>
          <w:b/>
        </w:rPr>
        <w:t xml:space="preserve">Thailand Bangkok</w:t>
      </w:r>
      <w:r>
        <w:t xml:space="preserve">. Future developments in policing should focus on enhanced training in human rights and community engagement, ensuring that every</w:t>
      </w:r>
      <w:r>
        <w:t xml:space="preserve"> </w:t>
      </w:r>
      <w:r>
        <w:rPr>
          <w:bCs/>
          <w:b/>
        </w:rPr>
        <w:t xml:space="preserve">Police Officer</w:t>
      </w:r>
      <w:r>
        <w:t xml:space="preserve"> </w:t>
      </w:r>
      <w:r>
        <w:t xml:space="preserve">can effectively serve the diverse population of this vibrant city. Only by embracing these complexities can law enforcement truly earn the respect it seeks to command.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Thailand Bangkok</dc:title>
  <dc:creator/>
  <dc:language>en</dc:language>
  <cp:keywords/>
  <dcterms:created xsi:type="dcterms:W3CDTF">2026-07-29T16:07:44Z</dcterms:created>
  <dcterms:modified xsi:type="dcterms:W3CDTF">2026-07-29T16:07:44Z</dcterms:modified>
</cp:coreProperties>
</file>

<file path=docProps/custom.xml><?xml version="1.0" encoding="utf-8"?>
<Properties xmlns="http://schemas.openxmlformats.org/officeDocument/2006/custom-properties" xmlns:vt="http://schemas.openxmlformats.org/officeDocument/2006/docPropsVTypes"/>
</file>