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Zimbabwe</w:t>
      </w:r>
      <w:r>
        <w:t xml:space="preserve"> </w:t>
      </w:r>
      <w:r>
        <w:t xml:space="preserve">Harare</w:t>
      </w:r>
    </w:p>
    <w:bookmarkStart w:id="26" w:name="Xcb9e6de578ea089571626f15376ef9459d1ac68"/>
    <w:p>
      <w:pPr>
        <w:pStyle w:val="Heading1"/>
      </w:pPr>
      <w:r>
        <w:t xml:space="preserve">A Reflection on the Role of the Police Officer in Zimbabwe Harare</w:t>
      </w:r>
    </w:p>
    <w:p>
      <w:pPr>
        <w:pStyle w:val="FirstParagraph"/>
      </w:pPr>
      <w:r>
        <w:rPr>
          <w:bCs/>
          <w:b/>
        </w:rPr>
        <w:t xml:space="preserve">Date:</w:t>
      </w:r>
      <w:r>
        <w:t xml:space="preserve"> </w:t>
      </w:r>
      <w:r>
        <w:t xml:space="preserve">October 26, 2023</w:t>
      </w:r>
      <w:r>
        <w:br/>
      </w:r>
      <w:r>
        <w:rPr>
          <w:bCs/>
          <w:b/>
        </w:rPr>
        <w:t xml:space="preserve">Title:</w:t>
      </w:r>
      <w:r>
        <w:t xml:space="preserve">The Guardian and The Enforcer: A Reflection on Policing in Zimbabwe’s Capital</w:t>
      </w:r>
    </w:p>
    <w:bookmarkStart w:id="20" w:name="introduction"/>
    <w:p>
      <w:pPr>
        <w:pStyle w:val="Heading2"/>
      </w:pPr>
      <w:r>
        <w:t xml:space="preserve">Introduction</w:t>
      </w:r>
    </w:p>
    <w:p>
      <w:pPr>
        <w:pStyle w:val="FirstParagraph"/>
      </w:pPr>
      <w:r>
        <w:t xml:space="preserve">To walk the streets of Harare is to witness a city of contradictions. It is a metropolis that boasts wide, leafy suburbs reminiscent of colonial grandeur, juxtaposed against vibrant, bustling informal settlements that pulse with the entrepreneurial spirit of Zimbabwe’s resilience. In this complex urban landscape, the Police Officer stands as both a symbol of state authority and a human being navigating one of the most challenging socio-economic environments in Southern Africa. Reflecting on the role of the Police Officer in Zimbabwe Harare requires more than an observation of uniforms and badges; it demands an examination of duty, community trust, resource constraints, and the profound responsibility these officers carry every day.</w:t>
      </w:r>
    </w:p>
    <w:bookmarkEnd w:id="20"/>
    <w:bookmarkStart w:id="21" w:name="X5df7bfce2f698eed67bcd6db682c8749161cff3"/>
    <w:p>
      <w:pPr>
        <w:pStyle w:val="Heading2"/>
      </w:pPr>
      <w:r>
        <w:t xml:space="preserve">The Weight of Duty in a Resource-Constrained Environment</w:t>
      </w:r>
    </w:p>
    <w:p>
      <w:pPr>
        <w:pStyle w:val="FirstParagraph"/>
      </w:pPr>
      <w:r>
        <w:t xml:space="preserve">The reality for a Police Officer in Zimbabwe Harare is defined significantly by scarcity. The infrastructure supporting law enforcement often struggles under the weight of economic fluctuations. From fuel shortages affecting patrol vehicles to outdated technology, these officers frequently operate with limited resources. Yet, despite these logistical hurdles, they are expected to maintain order in a city that is growing denser and more complex. This reflection brings to mind the resilience required of every officer who steps out of their station before dawn or returns home long after nightfall.</w:t>
      </w:r>
    </w:p>
    <w:p>
      <w:pPr>
        <w:pStyle w:val="BodyText"/>
      </w:pPr>
      <w:r>
        <w:t xml:space="preserve">When we consider the Police Officer in this context, we must acknowledge that their effectiveness is not merely a product of training but also of adaptability. They are expected to solve crimes, manage traffic chaos on Samora Machel Avenue, and de-escalate tensions in communities where poverty fuels desperation. The mental and emotional toll of performing these duties under such pressure is immense. It challenges us to view them not just as enforcers of the law, but as essential workers keeping the fabric of society from fraying completely.</w:t>
      </w:r>
    </w:p>
    <w:bookmarkEnd w:id="21"/>
    <w:bookmarkStart w:id="22" w:name="X0a56dd55e73be8db17283e257f2057e508af63e"/>
    <w:p>
      <w:pPr>
        <w:pStyle w:val="Heading2"/>
      </w:pPr>
      <w:r>
        <w:t xml:space="preserve">The Dual Image: Authority and Vulnerability</w:t>
      </w:r>
    </w:p>
    <w:p>
      <w:pPr>
        <w:pStyle w:val="FirstParagraph"/>
      </w:pPr>
      <w:r>
        <w:t xml:space="preserve">In Zimbabwe Harare, public perception of the Police Officer is often polarized. For many citizens, especially those in marginalized communities like Highfield or Glen View, the police represent a source of fear rather than safety. Historical grievances and instances of abuse have created deep-seated mistrust. Conversely, for others who feel threatened by rising street crime or petty theft, the uniformed officer is a beacon of security.</w:t>
      </w:r>
    </w:p>
    <w:p>
      <w:pPr>
        <w:pStyle w:val="BodyText"/>
      </w:pPr>
      <w:r>
        <w:t xml:space="preserve">This duality places an unfair burden on individual Police Officers. They are caught between the expectations of the state to maintain strict order and the needs of a populace that often feels alienated from authority. Reflecting on this dynamic highlights a critical gap in the relationship between Zimbabwe Harare’s law enforcement and its citizens. The officer is often viewed through a monolithic lens, ignoring their individual humanity. It is crucial to recognize that many officers are also residents of these communities, facing the same economic hardships as those they serve.</w:t>
      </w:r>
    </w:p>
    <w:bookmarkEnd w:id="22"/>
    <w:bookmarkStart w:id="23" w:name="Xfc50e28740aaf0d441e4c7e5b5131cfc57bcc64"/>
    <w:p>
      <w:pPr>
        <w:pStyle w:val="Heading2"/>
      </w:pPr>
      <w:r>
        <w:t xml:space="preserve">The Human Element: Empathy Amidst Enforcement</w:t>
      </w:r>
    </w:p>
    <w:p>
      <w:pPr>
        <w:pStyle w:val="FirstParagraph"/>
      </w:pPr>
      <w:r>
        <w:t xml:space="preserve">A profound reflection on policing in Harare must center on the concept of empathy. While legal frameworks mandate strict enforcement, there are countless daily interactions where compassion should prevail. Consider the officer dealing with a homeless individual sleeping near the city center, or one mediating a domestic dispute born out of financial stress rather than malice.</w:t>
      </w:r>
    </w:p>
    <w:p>
      <w:pPr>
        <w:pStyle w:val="BodyText"/>
      </w:pPr>
      <w:r>
        <w:t xml:space="preserve">In these moments, the Police Officer transitions from an arm of punitive justice to a social worker. In Zimbabwe Harare, where social safety nets are weak, the police often become the first responders to humanitarian crises. This expands their role beyond traditional law enforcement into community care. However, without adequate training in conflict resolution and psychological support for both victims and perpetrators, these officers are left ill-equipped to handle the human dimension of crime effectively.</w:t>
      </w:r>
    </w:p>
    <w:bookmarkEnd w:id="23"/>
    <w:bookmarkStart w:id="24" w:name="rebuilding-trust-a-shared-responsibility"/>
    <w:p>
      <w:pPr>
        <w:pStyle w:val="Heading2"/>
      </w:pPr>
      <w:r>
        <w:t xml:space="preserve">Rebuilding Trust: A Shared Responsibility</w:t>
      </w:r>
    </w:p>
    <w:p>
      <w:pPr>
        <w:pStyle w:val="FirstParagraph"/>
      </w:pPr>
      <w:r>
        <w:t xml:space="preserve">The future of safety in Zimbabwe Harare depends on restoring trust between the Police Officer and the public. This cannot be achieved through rhetoric alone; it requires tangible actions. Transparency in investigations, accountability for misconduct, and consistent engagement with community leaders are vital steps.</w:t>
      </w:r>
    </w:p>
    <w:p>
      <w:pPr>
        <w:pStyle w:val="BodyText"/>
      </w:pPr>
      <w:r>
        <w:t xml:space="preserve">Furthermore, reforms must address the structural issues that compromise integrity within force levels. When an officer is underpaid or undervalued, the temptation for corruption increases. Supporting Police Officers in Zimbabwe Harare means investing in their welfare, ensuring fair compensation, and providing them with modern tools to do their jobs safely and efficiently.</w:t>
      </w:r>
    </w:p>
    <w:bookmarkEnd w:id="24"/>
    <w:bookmarkStart w:id="25" w:name="conclusion"/>
    <w:p>
      <w:pPr>
        <w:pStyle w:val="Heading2"/>
      </w:pPr>
      <w:r>
        <w:t xml:space="preserve">Conclusion</w:t>
      </w:r>
    </w:p>
    <w:p>
      <w:pPr>
        <w:pStyle w:val="FirstParagraph"/>
      </w:pPr>
      <w:r>
        <w:t xml:space="preserve">In conclusion, reflecting on the role of the Police Officer in Zimbabwe Harare reveals a narrative of struggle, resilience, and hope. These individuals operate at the intersection of law, order, and profound social change. They are neither purely villains nor flawless heroes; they are human beings performing an incredibly difficult job in a challenging environment.</w:t>
      </w:r>
    </w:p>
    <w:p>
      <w:pPr>
        <w:pStyle w:val="BodyText"/>
      </w:pPr>
      <w:r>
        <w:t xml:space="preserve">To improve policing in Zimbabwe Harare, we must move beyond simplistic judgments. We must recognize the systemic challenges these officers face while holding them accountable to higher ethical standards. By fostering dialogue, improving resources, and emphasizing community-centric policing models, we can transform the image of the Police Officer from one of fear to one of partnership. Only then can Harare hope to achieve a sustainable peace where every resident feels protected not by force alone, but by justice and mutual respect.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Police Officer in Zimbabwe Harare</dc:title>
  <dc:creator/>
  <dc:language>en</dc:language>
  <cp:keywords/>
  <dcterms:created xsi:type="dcterms:W3CDTF">2026-07-29T15:05:06Z</dcterms:created>
  <dcterms:modified xsi:type="dcterms:W3CDTF">2026-07-29T15:05:06Z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