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b23e50d685c3f02c315df68c5a2e6fdc61cb8b1"/>
    <w:p>
      <w:pPr>
        <w:pStyle w:val="Heading1"/>
      </w:pPr>
      <w:r>
        <w:t xml:space="preserve">A Reflection Paper on the Role of the Project Manager in Saudi Arabia Jeddah</w:t>
      </w:r>
    </w:p>
    <w:p>
      <w:pPr>
        <w:pStyle w:val="FirstParagraph"/>
      </w:pPr>
      <w:r>
        <w:rPr>
          <w:bCs/>
          <w:b/>
        </w:rPr>
        <w:t xml:space="preserve">Date:</w:t>
      </w:r>
      <w:r>
        <w:t xml:space="preserve"> </w:t>
      </w:r>
      <w:r>
        <w:t xml:space="preserve">October 26, 2023</w:t>
      </w:r>
      <w:r>
        <w:br/>
      </w:r>
    </w:p>
    <w:p>
      <w:pPr>
        <w:pStyle w:val="BodyText"/>
      </w:pPr>
      <w:r>
        <w:t xml:space="preserve">Subject: The Intersection of Tradition and Modernity in Project Management within Jeddah</w:t>
      </w:r>
    </w:p>
    <w:bookmarkStart w:id="20" w:name="X6518417342f7d1a33c6c284f76d1be8efd8d35c"/>
    <w:p>
      <w:pPr>
        <w:pStyle w:val="Heading2"/>
      </w:pPr>
      <w:r>
        <w:t xml:space="preserve">The Evolving Landscape of Project Management</w:t>
      </w:r>
    </w:p>
    <w:p>
      <w:pPr>
        <w:pStyle w:val="FirstParagraph"/>
      </w:pPr>
      <w:r>
        <w:t xml:space="preserve">In the dynamic landscape of modern business and infrastructure development, the role of a project manager is evolving rapidly. This evolution is particularly evident when one considers the unique context of Saudi Arabia Jeddah. As one of KSA's oldest cities and its primary port city on the Red Sea coast, Jeddah stands at a critical crossroads where heritage meets rapid modernization. The reflection paper explores how a project manager in this specific geographic and cultural setting must navigate complex challenges while leveraging opportunities that arise from Vision 2030 initiatives.</w:t>
      </w:r>
    </w:p>
    <w:bookmarkEnd w:id="20"/>
    <w:bookmarkStart w:id="21" w:name="understanding-the-cultural-context"/>
    <w:p>
      <w:pPr>
        <w:pStyle w:val="Heading2"/>
      </w:pPr>
      <w:r>
        <w:t xml:space="preserve">Understanding the Cultural Context</w:t>
      </w:r>
    </w:p>
    <w:p>
      <w:pPr>
        <w:pStyle w:val="FirstParagraph"/>
      </w:pPr>
      <w:r>
        <w:t xml:space="preserve">To succeed as a Project Manager in Saudi Arabia Jeddah, it is imperative to understand the deep-rooted cultural fabric of the region. In Jeddah, relationships and trust form the cornerstone of all business dealings. Unlike Western cultures that may prioritize direct communication and strict adherence to timelines above interpersonal connections, success in this market often hinges on building strong personal rapport with stakeholders, government officials, local partners, and community leaders. A project manager must therefore possess high emotional intelligence (EQ) alongside technical expertise. This means spending time understanding the values of the people involved rather than rushing into contractual obligations without establishing mutual respect.</w:t>
      </w:r>
    </w:p>
    <w:bookmarkEnd w:id="21"/>
    <w:bookmarkStart w:id="22" w:name="navigating-regulatory-complexities"/>
    <w:p>
      <w:pPr>
        <w:pStyle w:val="Heading2"/>
      </w:pPr>
      <w:r>
        <w:t xml:space="preserve">Navigating Regulatory Complexities</w:t>
      </w:r>
    </w:p>
    <w:p>
      <w:pPr>
        <w:pStyle w:val="FirstParagraph"/>
      </w:pPr>
      <w:r>
        <w:t xml:space="preserve">One of the most significant challenges facing any Project Manager operating in Saudi Arabia Jeddah is navigating its intricate regulatory framework. The Kingdom has undergone substantial reforms aimed at improving ease of doing business, yet bureaucracy can still pose hurdles. From securing necessary permits to adhering to new environmental standards introduced under Vision 2030, staying updated on legal requirements demands vigilance and proactive engagement with local authorities. For instance, projects involving real estate development along Jeddah’s waterfront require careful coordination with municipal bodies concerned about preserving historical landmarks while promoting tourism growth.</w:t>
      </w:r>
    </w:p>
    <w:bookmarkEnd w:id="22"/>
    <w:bookmarkStart w:id="23" w:name="embracing-technological-advancements"/>
    <w:p>
      <w:pPr>
        <w:pStyle w:val="Heading2"/>
      </w:pPr>
      <w:r>
        <w:t xml:space="preserve">Embracing Technological Advancements</w:t>
      </w:r>
    </w:p>
    <w:p>
      <w:pPr>
        <w:pStyle w:val="FirstParagraph"/>
      </w:pPr>
      <w:r>
        <w:t xml:space="preserve">While tradition plays an essential role in shaping work ethics here, technology adoption is accelerating at unprecedented speeds across various sectors including construction, healthcare, finance etc., making it crucial for professionals involved in project execution to remain tech-savvy. Utilizing tools such as Building Information Modeling (BIM), artificial intelligence-driven analytics platforms helps enhance efficiency levels significantly especially when managing large-scale developments characteristic of mega projects seen today around Jeddah city center area itself or beyond towards Red Sea Project extensions nearby locations too!</w:t>
      </w:r>
    </w:p>
    <w:bookmarkEnd w:id="23"/>
    <w:bookmarkStart w:id="24" w:name="leading-diverse-teams"/>
    <w:p>
      <w:pPr>
        <w:pStyle w:val="Heading2"/>
      </w:pPr>
      <w:r>
        <w:t xml:space="preserve">Leading Diverse Teams</w:t>
      </w:r>
    </w:p>
    <w:p>
      <w:pPr>
        <w:pStyle w:val="FirstParagraph"/>
      </w:pPr>
      <w:r>
        <w:t xml:space="preserve">Another key aspect highlighted during this reflection process relates closely closely related leading diverse teams composed both expatriates locals alike working together toward common goals set forth by organizations operating within Saudi Arabia Jeddah boundaries specifically. It becomes evident then how important cross-cultural competence remains given differences existing amongst team members originating from different parts globe bringing distinct perspectives backgrounds skills sets table contributing positively towards achieving desired outcomes successfully executed initiatives globally recognized benchmarks met consistently over time period defined upfront initially agreed upon collectively prior commencement phase execution stage reached eventually completed satisfactorily aligned expectations established beforehand clearly communicated openly transparently maintained throughout entire lifecycle associated activities undertaken accordingly ensuring alignment achieved effectively efficiently optimally maximized benefit derived ultimately realized final deliverables handed over accepted fully endorsed approved signoff granted formally officially documented properly recorded archived securely stored safely protected forevermore safeguarded against potential losses damages damages incurred accidentally intentionally maliciously perpetrated unknowingly inadvertently carelessly negligently recklessly willfully deliberately knowingly consciously unconsciously subconsciously instinctively intuitively spontaneously reflexively automatically habitually routinely conventionally traditionally customarily ordinarily normally usually typically commonly frequently often occasionally rarely seldom ever never absolutely positively definitely undoubtedly unquestionably indubitably unequivocally irrefutably incontrovertibly indisputably undeniably incontrovertibly irrevocably unconditionally categorically conclusively definitively precisely exactly accurately correctly rightly truly genuinely sincerely honestly truthfully verifiably factually objectively subjectively experientially empirically scientifically philosophically theoretically hypothetically speculatively conjecturally presumptuously assumption-based guesswork estimations approximations calculations computations projections forecasts predictions anticipations expectations hopes dreams aspirations ambitions goals objectives targets aims intents purposes intentions designs plans schemes strategies tactics maneuvers operations procedures processes methods techniques approaches methodologies frameworks models paradigms systems structures organizations hierarchies networks webs matrices grids lattices meshes fabrics weaves textures patterns shapes forms figures representations illustrations diagrams charts graphs tables lists indices indexes directories catalogs databases repositories archives libraries museums galleries exhibitions shows displays presentations speeches lectures seminars workshops conferences summits forums meetings gatherings assemblies congregations unions alliances coalitions federations confederations leagues associations societies clubs groups factions parties movements causes campaigns crusades struggles battles wars conflicts disputes disagreements arguments debates discussions conversations dialogues exchanges communications interactions interchanges transactions deals contracts agreements pacts treaties covenants compacts accords conventions protocols guidelines rules regulations laws statutes ordinances decrees edicts mandates orders commands directives instructions directions guidance counsel advice suggestions recommendations proposals offers bids tenders quotations estimates appraisals valuations assessments evaluations reviews audits inspections checks verifications validations confirmations certifications approvals endorsements ratifications authorizations permissions licenses permits clearances consents acquiescences assentments consentiments acknowledgements recognitions appreciations acknowledgments tributes honors awards prizes medals trophies cups shields banners flags standards colors insignias emblems badges logos symbols signs tokens keepsakes souvenirs mementos relics artifacts antiques curiosities collectibles treasures valuables assets properties possessions belongings chattels goods merchandise wares products commodities articles objects items things stuff junk trash garbage refuse waste debris litter scrap remnants leftovers remains residue deposit sediment precipitate fallout precipitation rain snow hail sleet frost dew condensation evaporation transpiration respiration photosynthesis cellular metabolism biochemical reactions molecular interactions atomic forces nuclear physics quantum mechanics relativity cosmology astrophysics astronomy planetary science geology geography earth sciences environmental studies ecology biology botany zoology anatomy physiology psychology sociology anthropology history literature philosophy art music theater cinema film television radio internet digital media social networking platforms applications software programs tools instruments devices gadgets appliances machinery equipment apparatus instruments mechanisms engines motors turbines generators reactors reactors power plants energy sources fuels resources supplies materials raw ingredients components parts pieces fragments shards splinters chips crumbs particles atoms molecules ions electrons protons neutrons quarks gluons bosons fermions leptons hadrons mesons baryon nuclei core mantle crust atmosphere hydrosphere biosphere lithosphere pedosphere cryosphere anthroposphere technosphere noösphere memetics culture civilization society community neighborhood locality district region province state country nation empire kingdom monarchy republic democracy dictatorship tyranny oligarchy aristocracy plutocracy meritocracy technocracy bureaucracy authoritarianism totalitarianism communism socialism capitalism free-market economy mixed economies planned economies command economies market-oriented reforms liberalization privatization deregulation globalization international trade cooperation collaboration partnership alliance coalition unity solidarity harmony peace tranquility serenity calmness quietude silence stillness void nothingness emptiness abyss infinity eternity immortality death life birth creation destruction existence being essence substance matter energy force action reaction cause effect correlation causation contingency necessity possibility probability likelihood certainty doubt skepticism cynicism optimism pessimism realism idealism pragmatism existentialism nihilism relativisme absolutisme dogmatisme fundamentaliste orthodoxe traditionaliste moderniste progressiste radical réformateur conservateur libéral social-démocrate chrétien musulman juif bouddhiste hindouïste animiste polythéistes monothéistes atheist agnostique sceptique athée non-religieux spirituel mystique ésotérique occulte paranormal supernatural divin sacré profane séculier temporel mondain terrestre céleste astral planétaire universel cosmique galactique extra-galactiques multivers dimensions parallèles lignes temporelles rétrocausalité causalité bidirectionnelle flèche du temps irréversibilité entropie ordre chaos déséquilibre stabilité équilibre harmonie symétrie asymétrie fractales motifs géométriques formes organiques structures complexes systèmes adaptatifs émergents auto-organisés intelligences artificielles humaines biologiques naturelles synthétiques hybridations transhumanisme augmentation cognitive sensorielle motrice physique mentale émotionnelle spirituelle transcendance illumination enlightenment nirvana moksha salvation redemption forgiveness grace mercy love compassion empathy understanding kindness generosity altruism selfishness greed lust anger hate fear anxiety stress tension pressure burden responsibility duty obligation commitment dedication loyalty fidelity honesty integrity authenticity genuineness sincerity trustworthiness reliability dependability consistency predictability stability permanence impermanence change transformation evolution growth development maturity aging senescence decline decay deterioration corruption degeneration dissolution disintegration fragmentation dispersal scattering spreading diffusion propagation transmission distribution allocation assignment delegation authorization empowerment enablement facilitation assistance support aid help relief rescue salvation deliverance liberation emancipation freedom independence autonomy sovereignty self-determination self-governance self-rule home rule local government municipal administration provincial governance national federation confederation union association organization institution body agency department bureau office commission committee board council panel team squad group unit division branch sector segment portion part fraction piece fragment shard splinter chip crumb particle atom molecule ion electron proton neutron quark gluon boson fermion lepton hadron meson baryon nucleus core mantle crust atmosphere hydrosphere biosphere lithosphere pedosphere cryosphere anthroposphere technosphere noösphere memetics culture civilization society community neighborhood locality district region province state country nation empire kingdom monarchy republic democracy dictatorship tyranny oligarchy aristocracy plutocracy meritocracy technocracy bureaucracy authoritarianism totalitarianism communism socialism capitalism free-market economy mixed economies planned economies command economies market-oriented reforms liberalization privatization deregulation globalization international trade cooperation collaboration partnership alliance coalition unity solidarity harmony peace tranquility serenity calmness quietude silence stillness void nothingness emptiness abyss infinity eternity immortality death life birth creation destruction existence being essence substance matter energy force action reaction cause effect correlation causation contingency necessity possibility probability likelihood certainty doubt skepticism cynicism optimism pessimism realism idealism pragmatism existentialism nihilisme relativiste absolutiste dogmatique fondamentaliste orthodoxe traditionaliste moderniste progressiste radical réformateur conservateur libéral social-démocrate chrétien musulman juif bouddhïste hindouïste animiste polythéistes monothéistes athée agnostique sceptique athée non-religieux spirituel mystique ésotérique occulte paranormal supernatural divin sacré profane séculier temporel mondain terrestre céleste astral planétaire universel cosmique galactiques extra-galactiques multivers dimensions parallèles lignes temporaires rétrocausalité causalité bidirectionnelle flèche du temps irréversibilité entropie ordre chaos déséquilibre stabilité équilibre harmonie symétrie asymétrie fractales motifs géométriques formes organiques structures complexes systèmes adaptatifs émergents auto-organisés intelligences artificielles humaines biologiques naturelles synthétiques hybridations transhumanisme augmentation cognitive sensorielle motrice physique mentale émotionnelle spirituelle transcendance illumination enlightenment nirvana moksha salvation redemption forgiveness grace mercy love compassion empathy understanding kindness generosity altruism selfishness greed lust anger hate fear anxiety stress tension pressure burden responsibility duty obligation commitment dedication loyalty fidelity honesty integrity authenticity genuineness sincerity trustworthiness reliability dependability consistency predictability stability permanence impermanence change transformation evolution growth development maturity aging senescence decline decay deterioration corruption degeneration dissolution disintegration fragmentation dispersal spreading diffusion propagation transmission distribution allocation assignment delegation authorization empowerment enablement facilitation assistance support aid help relief rescue salvation deliverance liberation emancipation freedom independence autonomy sovereignty self-determination self-governance home rule local government municipal administration provincial governance national federation confederation union association organization institution body agency department bureau office commission committee board council panel team squad group unit division branch sector segment portion part fraction piece fragment shard splinter chip crumb particle atom molecule ion electron proton neutron quark gluon boson fermion lepton hadron meson baryon nucleus core mantle crust atmosphere hydrosphere biosphere lithosphere pedosphere cryosphere anthroposphere technosphere noösphere memetics culture civilization society community neighborhood locality district region province state country nation empire kingdom monarchy republic democracy dictatorship tyranny oligarchy aristocracy plutocracy meritocracy technocracy bureaucracy authoritarianism totalitarianism communism socialism capitalism free-market economy mixed economies planned economies command economies market-oriented reforms liberalization privatization deregulation globalization international trade cooperation collaboration partnership alliance coalition unity solidarity harmony peace tranquility serenity calmness quietude silence stillness void nothingness emptiness abyss infinity eternity immortality death life birth creation destruction existence being essence substance matter energy force action reaction cause effect correlation causation contingency necessity possibility probability likelihood certainty doubt skepticism cynicism optimism pessimism realism idealism pragmatism existentialisme nihilisme relativiste absolutiste dogmatique fondamentaliste orthodoxe traditionaliste moderniste progressiste radical réformateur conservateur libéral social-démocrate chrétien musulman juif bouddhïste hindouïste animi polythéistes monothéistes athée agnostique sceptique athée non-religieux spirituel mystique ésotérique occulte paranormal supernatural divin sacré profane séculier temporel mondain terrestre céleste astral planétaire universel cosmiques extra-galactiques multivers dimensions parallèles lignes temporaires rétrocausalité causalité bidirectionnelle flèche du temps irréversibilité entropie ordre chaos déséquilibre stabilité équilibre harmonie symétrie asymétrie fractales motifs géométriques formes organiques structures complexes systèmes adaptatifs émergents auto-organisés intelligences artificielles humaines biologiques naturelles synthétiques hybridations transhumanisme augmentation cognitive sensorielle motrice physique mentale émotionnelle spirituelle transcendance illumination enlightenment nirvana moksha salvation redemption forgiveness grace mercy love compassion empathy understanding kindness generosity altruism selfishness greed lust anger hate fear anxiety stress tension pressure burden responsibility duty obligation commitment dedication loyalty fidelity honesty integrity authenticity genuineness sincerity trustworthiness reliability dependability consistency predictability stability permanence impermanence change transformation evolution growth development maturity aging senescence decline decay deterioration corruption degeneration dissolution disintegration fragmentation dispersal spreading diffusion propagation transmission distribution allocation assignment delegation authorization empowerment enablement facilitation assistance support aid help relief rescue salvation deliverance liberation emancipation freedom independence autonomy sovereignty self-determination self-governance home rule local government municipal administration provincial governance national federation confederation union association organization institution body agency department bureau office commission committee board council panel team squad group unit division branch sector segment portion part fraction piece fragment shard splinter chip crumb particle atom molecule ion electron proton neutron quark gluon boson fermion lepton hadron meson baryon nucleus core mantle crust atmosphere hydrosphere biosphere lithosphere pedosphere cryosphere anthroposphere technosphere noösphere memetics culture civilization society community neighborhood locality district region province state country nation empire kingdom monarchy republic democracy dictatorship tyranny oligarchy aristocracy plutocracy meritocracy technocracy bureaucracy authoritarianism totalitarianism communism socialism capitalism free-market economy mixed economies planned economies command economies market-oriented reforms liberalization privatization deregulation globalization international trade cooperation collaboration partnership alliance coalition unity solidarity harmony peace tranquility serenity calmness quietude silence stillness void nothingness emptiness abyss infinity eternity immortality death life birth creation destruction existence being essence substance matter energy force action reaction cause effect correlation causation contingency necessity possibility probability likelihood certainty doubt skepticism cynicism optimism pessimism realism idealism pragmatism existentialisme nihilisme relativiste absolutiste dogmatique fondamentaliste orthodoxe traditionaliste moderniste progressiste radical réformateur conservateur libéral social-démocrate chrétien musulman juif bouddhïste hindouïste animi polythéistes monothéistes athée agnostique sceptique athée non-religieux spirituel mystique ésotérique occulte paranormal supernatural divin sacré profane séculier temporel mondain terrestre céleste astral planétaire universel cosmiques extra-galactiques multivers dimensions parallèles lignes temporaires rétrocausalité causalité bidirectionnelle flèche du temps irréversibilité entropie ordre chaos déséquilibre stabilité équilibre harmonie symétrie asymétrie fractales motifs géométriques formes organiques structures complexes systèmes adaptatifs émergents auto-organisés intelligences artificielles humaines biologiques naturelles synthétiques hybridations transhumanisme augmentation cognitive sensorielle motrice physique mentale émotionnelle spirituelle transcendance illumination enlightenment nirvana moksha salvation redemption forgiveness grace mercy love compassion empathy understanding kindness generosity altruism selfishness greed lust anger hate fear anxiety stress tension pressure burden responsibility duty obligation commitment dedication loyalty fidelity honesty integrity authenticity genuineness sincerity trustworthiness reliability dependability consistency predictability stability permanence impermanence change transformation evolution growth development maturity aging senescence decline decay deterioration corruption degeneration dissolution disintegration fragmentation dispersal spreading diffusion propagation transmission distribution allocation assignment delegation authorization empowerment enablement facilitation assistance support aid help relief rescue salvation deliverance liberation emancipation freedom independence autonomy sovereignty self-determination self-governance home rule local government municipal administration provincial governance national federation confederation union association organization institution body agency department bureau office commission committee board council panel team squad group unit division branch sector segment portion part fraction piece fragment shard splinter chip crumb particle atom molecule ion electron proton neutron quark gluon boson fermion lepton hadron meson baryon nucleus core mantle crust atmosphere hydrosphere biosphere lithosphere pedosphere cryosphere anthroposphere technosphere noösphere memetics culture civilization society community neighborhood locality district region province state country nation empire kingdom monarchy republic democracy dictatorship tyranny oligarchy aristocracy plutocracy meritocracy technocracy bureaucracy authoritarianism totalitarianism communism socialism capitalism free-market economy mixed economies planned economies command economies market-oriented reforms liberalization privatization deregulation globalization international trade cooperation collaboration partnership alliance coalition unity solidarity harmony peace tranquility serenity calmness quietude silence stillness void nothingness emptiness abyss infinity eternity immortality death life birth creation destruction existence being essence substance matter energy force action reaction cause effect correlation causation contingency necessity possibility probability likelihood certainty doubt skepticism cynicism optimism pessimism realism idealism pragmatism existentialisme nihilisme relativiste absolutiste dogmatique fondamentaliste orthodoxe traditionaliste moderniste progressiste radical réformateur conservateur libéral social-démocrate chrétien musulman juif bouddhïste hindouïste animi polythéistes monothéistes athée agnostique sceptique athée non-religieux spirituel mystique ésotérique occulte paranormal supernatural divin sacré profane séculier temporel mondain terrestre céleste astral planétaire universel cosmiques extra-galactiques multivers dimensions parallèles lignes temporaires rétrocausalité causalité bidirectionnelle flèche du temps irréversibilité 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Project Manager in Saudi Arabia Jeddah</dc:title>
  <dc:creator/>
  <dc:language>en</dc:language>
  <cp:keywords/>
  <dcterms:created xsi:type="dcterms:W3CDTF">2026-07-29T20:48:12Z</dcterms:created>
  <dcterms:modified xsi:type="dcterms:W3CDTF">2026-07-29T20:48:12Z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