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Switzerland,</w:t>
      </w:r>
      <w:r>
        <w:t xml:space="preserve"> </w:t>
      </w:r>
      <w:r>
        <w:t xml:space="preserve">Zurich</w:t>
      </w:r>
    </w:p>
    <w:bookmarkStart w:id="20" w:name="X2fa313fc9ec9d4bb2ba6daa9e6f8df05dbf4437"/>
    <w:p>
      <w:pPr>
        <w:pStyle w:val="Heading1"/>
      </w:pPr>
      <w:r>
        <w:t xml:space="preserve">Bridging Precision and Compassion: A Reflection on the Psychiatrist in Switzerland, Zurich</w:t>
      </w:r>
    </w:p>
    <w:p>
      <w:pPr>
        <w:pStyle w:val="FirstParagraph"/>
      </w:pPr>
      <w:r>
        <w:t xml:space="preserve">The intersection of mental healthcare, cultural identity, and geographical specificity creates a unique landscape for medical practice. When examining the role of a</w:t>
      </w:r>
      <w:r>
        <w:t xml:space="preserve"> </w:t>
      </w:r>
      <w:r>
        <w:rPr>
          <w:bCs/>
          <w:b/>
        </w:rPr>
        <w:t xml:space="preserve">Psychiatrist</w:t>
      </w:r>
      <w:r>
        <w:t xml:space="preserve">, particularly within the context of</w:t>
      </w:r>
      <w:r>
        <w:t xml:space="preserve"> </w:t>
      </w:r>
      <w:r>
        <w:rPr>
          <w:bCs/>
          <w:b/>
        </w:rPr>
        <w:t xml:space="preserve">Switzerland Zurich</w:t>
      </w:r>
      <w:r>
        <w:t xml:space="preserve">, one encounters a complex tapestry woven from high standards of clinical excellence, profound respect for privacy, and the nuanced demands of one of the world’s most expensive yet robust healthcare systems. This reflection paper explores not only the professional duties associated with being a</w:t>
      </w:r>
      <w:r>
        <w:t xml:space="preserve"> </w:t>
      </w:r>
      <w:r>
        <w:rPr>
          <w:bCs/>
          <w:b/>
        </w:rPr>
        <w:t xml:space="preserve">Psychiatrist</w:t>
      </w:r>
      <w:r>
        <w:t xml:space="preserve"> </w:t>
      </w:r>
      <w:r>
        <w:t xml:space="preserve">but also the societal expectations placed upon them in this specific alpine metropolis.</w:t>
      </w:r>
    </w:p>
    <w:p>
      <w:pPr>
        <w:pStyle w:val="BodyText"/>
      </w:pPr>
      <w:r>
        <w:t xml:space="preserve">To begin with, it is essential to define what it means to act as a</w:t>
      </w:r>
      <w:r>
        <w:t xml:space="preserve"> </w:t>
      </w:r>
      <w:r>
        <w:rPr>
          <w:bCs/>
          <w:b/>
        </w:rPr>
        <w:t xml:space="preserve">Psychiatrist</w:t>
      </w:r>
      <w:r>
        <w:t xml:space="preserve">. Unlike general practitioners or even other medical specialists, a psychiatrist deals with the intricate workings of the human mind, requiring a dual competency in pharmacology and psychotherapy. The title itself carries weight; it implies not just the prescription of medication but an deep engagement with trauma, identity, and social functioning. In</w:t>
      </w:r>
      <w:r>
        <w:t xml:space="preserve"> </w:t>
      </w:r>
      <w:r>
        <w:rPr>
          <w:bCs/>
          <w:b/>
        </w:rPr>
        <w:t xml:space="preserve">Switzerland Zurich</w:t>
      </w:r>
      <w:r>
        <w:t xml:space="preserve">, where intellectual rigor is culturally valued, patients often approach mental health with a desire for data-driven outcomes alongside emotional support. Consequently, the psychiatrist must balance empirical evidence-based treatments—such as Cognitive Behavioral Therapy (CBT) or psychopharmacology—with an empathetic understanding of the individual’s personal narrative.</w:t>
      </w:r>
    </w:p>
    <w:p>
      <w:pPr>
        <w:pStyle w:val="BodyText"/>
      </w:pPr>
      <w:r>
        <w:t xml:space="preserve">The setting of</w:t>
      </w:r>
      <w:r>
        <w:t xml:space="preserve"> </w:t>
      </w:r>
      <w:r>
        <w:rPr>
          <w:bCs/>
          <w:b/>
        </w:rPr>
        <w:t xml:space="preserve">Switzerland Zurich</w:t>
      </w:r>
      <w:r>
        <w:t xml:space="preserve"> </w:t>
      </w:r>
      <w:r>
        <w:t xml:space="preserve">adds distinct layers to this professional duty. Zurich is renowned for its stability, cleanliness, and order. These external environmental factors often mirror the internal expectations patients have for their healthcare providers. A psychiatrist in this city operates within a framework that demands precision and accountability. The Swiss healthcare system is decentralized and highly regulated, relying on private insurance models rather than a single public provider structure (though public hospitals exist). This means that the psychiatrist in</w:t>
      </w:r>
      <w:r>
        <w:t xml:space="preserve"> </w:t>
      </w:r>
      <w:r>
        <w:rPr>
          <w:bCs/>
          <w:b/>
        </w:rPr>
        <w:t xml:space="preserve">Switzerland Zurich</w:t>
      </w:r>
      <w:r>
        <w:t xml:space="preserve"> </w:t>
      </w:r>
      <w:r>
        <w:t xml:space="preserve">must be adept at navigating bureaucratic complexities while maintaining a focus on patient care. They must justify treatments clearly to insurers, document progress meticulously, and ensure that every interaction is clinically sound. This administrative burden does not detract from the human element; rather, it highlights the professionalization of mental health in this region.</w:t>
      </w:r>
    </w:p>
    <w:p>
      <w:pPr>
        <w:pStyle w:val="BodyText"/>
      </w:pPr>
      <w:r>
        <w:t xml:space="preserve">Furthermore, one cannot reflect on psychiatry in</w:t>
      </w:r>
      <w:r>
        <w:t xml:space="preserve"> </w:t>
      </w:r>
      <w:r>
        <w:rPr>
          <w:bCs/>
          <w:b/>
        </w:rPr>
        <w:t xml:space="preserve">Switzerland Zurich</w:t>
      </w:r>
      <w:r>
        <w:t xml:space="preserve"> </w:t>
      </w:r>
      <w:r>
        <w:t xml:space="preserve">without addressing the cultural attitude toward mental health. While stigma has decreased significantly over recent decades compared to previous generations, a certain reserve remains. There is a cultural emphasis on self-reliance and discretion. Therefore, the psychiatrist often serves not only as a clinician but also as an educator who gently dismantles misconceptions about mental illness. In</w:t>
      </w:r>
      <w:r>
        <w:t xml:space="preserve"> </w:t>
      </w:r>
      <w:r>
        <w:rPr>
          <w:bCs/>
          <w:b/>
        </w:rPr>
        <w:t xml:space="preserve">Switzerland Zurich</w:t>
      </w:r>
      <w:r>
        <w:t xml:space="preserve">, there is a high prevalence of high-pressure professions in finance, consulting, and international organizations. As a result, many patients presenting to psychiatrists are suffering from burnout, anxiety disorders related to performance pressure, or depression stemming from isolation despite being in a cosmopolitan city. The psychiatrist must therefore be culturally competent enough to understand the unique stressors faced by expatriates and locals alike in this global hub.</w:t>
      </w:r>
    </w:p>
    <w:p>
      <w:pPr>
        <w:pStyle w:val="BodyText"/>
      </w:pPr>
      <w:r>
        <w:t xml:space="preserve">The multilingual nature of</w:t>
      </w:r>
      <w:r>
        <w:t xml:space="preserve"> </w:t>
      </w:r>
      <w:r>
        <w:rPr>
          <w:bCs/>
          <w:b/>
        </w:rPr>
        <w:t xml:space="preserve">Switzerland Zurich</w:t>
      </w:r>
      <w:r>
        <w:t xml:space="preserve"> </w:t>
      </w:r>
      <w:r>
        <w:t xml:space="preserve">is another critical aspect influencing psychiatric practice. While German is the primary language spoken, Zurich’s population is incredibly diverse, with significant communities speaking English, Italian, Portuguese, and other languages. A psychiatrist here must often work within multidisciplinary teams that include translators or possess enough linguistic flexibility to ensure accurate diagnosis. Miscommunication in mental health can lead to catastrophic misunderstandings regarding symptoms such as suicidal ideation or hallucinations. Thus, the role of the</w:t>
      </w:r>
      <w:r>
        <w:t xml:space="preserve"> </w:t>
      </w:r>
      <w:r>
        <w:rPr>
          <w:bCs/>
          <w:b/>
        </w:rPr>
        <w:t xml:space="preserve">Psychiatrist</w:t>
      </w:r>
      <w:r>
        <w:t xml:space="preserve"> </w:t>
      </w:r>
      <w:r>
        <w:t xml:space="preserve">extends into becoming a cultural mediator, ensuring that language barriers do not compromise clinical safety.</w:t>
      </w:r>
    </w:p>
    <w:p>
      <w:pPr>
        <w:pStyle w:val="BodyText"/>
      </w:pPr>
      <w:r>
        <w:t xml:space="preserve">In addition to clinical and administrative duties, there is a profound ethical dimension to practicing psychiatry in this Swiss context. The concept of patient confidentiality is paramount in</w:t>
      </w:r>
      <w:r>
        <w:t xml:space="preserve"> </w:t>
      </w:r>
      <w:r>
        <w:rPr>
          <w:bCs/>
          <w:b/>
        </w:rPr>
        <w:t xml:space="preserve">Switzerland Zurich</w:t>
      </w:r>
      <w:r>
        <w:t xml:space="preserve">, deeply ingrained in the legal and moral framework of the country. Psychiatrists bear the heavy responsibility of holding space for their patients' deepest vulnerabilities without fear of judgment or leakages that could harm their professional standing in a tight-knit community like Zurich. This requires an immense degree of integrity and emotional resilience. The psychiatrist must remain objective yet compassionate, avoiding burnout themselves by recognizing the limits of their capacity to heal while providing consistent, reliable support.</w:t>
      </w:r>
    </w:p>
    <w:p>
      <w:pPr>
        <w:pStyle w:val="BodyText"/>
      </w:pPr>
      <w:r>
        <w:t xml:space="preserve">Moreover, the integration of technology and innovation is rapidly changing how a</w:t>
      </w:r>
      <w:r>
        <w:t xml:space="preserve"> </w:t>
      </w:r>
      <w:r>
        <w:rPr>
          <w:bCs/>
          <w:b/>
        </w:rPr>
        <w:t xml:space="preserve">Psychiatrist</w:t>
      </w:r>
      <w:r>
        <w:t xml:space="preserve"> </w:t>
      </w:r>
      <w:r>
        <w:t xml:space="preserve">operates in</w:t>
      </w:r>
      <w:r>
        <w:t xml:space="preserve"> </w:t>
      </w:r>
      <w:r>
        <w:rPr>
          <w:bCs/>
          <w:b/>
        </w:rPr>
        <w:t xml:space="preserve">Switzerland Zurich</w:t>
      </w:r>
      <w:r>
        <w:t xml:space="preserve">. Telemedicine has become increasingly prevalent, allowing practitioners to reach patients who may be physically absent from the city due to travel or work commitments. This shift requires psychiatrists to adapt their therapeutic techniques for digital platforms, ensuring that the therapeutic alliance remains strong even through a screen. It also raises questions about data security and digital ethics, areas where Swiss regulations are particularly strict. The psychiatrist must stay updated on these technological advancements while preserving the human connection that defines effective psychiatric care.</w:t>
      </w:r>
    </w:p>
    <w:p>
      <w:pPr>
        <w:pStyle w:val="BodyText"/>
      </w:pPr>
      <w:r>
        <w:t xml:space="preserve">In conclusion, being a</w:t>
      </w:r>
      <w:r>
        <w:t xml:space="preserve"> </w:t>
      </w:r>
      <w:r>
        <w:rPr>
          <w:bCs/>
          <w:b/>
        </w:rPr>
        <w:t xml:space="preserve">Psychiatrist</w:t>
      </w:r>
      <w:r>
        <w:t xml:space="preserve"> </w:t>
      </w:r>
      <w:r>
        <w:t xml:space="preserve">in</w:t>
      </w:r>
      <w:r>
        <w:t xml:space="preserve"> </w:t>
      </w:r>
      <w:r>
        <w:rPr>
          <w:bCs/>
          <w:b/>
        </w:rPr>
        <w:t xml:space="preserve">Switzerland Zurich</w:t>
      </w:r>
      <w:r>
        <w:t xml:space="preserve"> </w:t>
      </w:r>
      <w:r>
        <w:t xml:space="preserve">is a multifaceted endeavor that demands more than just medical knowledge. It requires an understanding of a sophisticated healthcare system, respect for cultural nuances involving privacy and self-reliance, proficiency in navigating multilingual environments, and adaptability to technological changes. The psychiatrist serves as a bridge between scientific rigor and human empathy, helping individuals navigate the complexities of modern life within one of Europe’s most structured cities. Ultimately, the success of psychiatric practice in this region depends on the ability to harmonize high clinical standards with genuine human compassion, ensuring that those seeking help find not only treatment but also understanding in</w:t>
      </w:r>
      <w:r>
        <w:t xml:space="preserve"> </w:t>
      </w:r>
      <w:r>
        <w:rPr>
          <w:bCs/>
          <w:b/>
        </w:rPr>
        <w:t xml:space="preserve">Switzerland Zurich</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Switzerland, Zurich</dc:title>
  <dc:creator/>
  <dc:language>en</dc:language>
  <cp:keywords/>
  <dcterms:created xsi:type="dcterms:W3CDTF">2026-07-29T13:06:35Z</dcterms:created>
  <dcterms:modified xsi:type="dcterms:W3CDTF">2026-07-29T13:06:35Z</dcterms:modified>
</cp:coreProperties>
</file>

<file path=docProps/custom.xml><?xml version="1.0" encoding="utf-8"?>
<Properties xmlns="http://schemas.openxmlformats.org/officeDocument/2006/custom-properties" xmlns:vt="http://schemas.openxmlformats.org/officeDocument/2006/docPropsVTypes"/>
</file>