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Nepal</w:t>
      </w:r>
      <w:r>
        <w:t xml:space="preserve"> </w:t>
      </w:r>
      <w:r>
        <w:t xml:space="preserve">Kathmandu</w:t>
      </w:r>
    </w:p>
    <w:bookmarkStart w:id="20" w:name="X3d14cf6179907ffa8cf8f34f8b3fcefdaabcc07"/>
    <w:p>
      <w:pPr>
        <w:pStyle w:val="Heading1"/>
      </w:pPr>
      <w:r>
        <w:t xml:space="preserve">A Mirror to the Mountains:</w:t>
      </w:r>
      <w:r>
        <w:br/>
      </w:r>
      <w:r>
        <w:t xml:space="preserve">The Evolving Role of the Radiologist in Nepal Kathmandu</w:t>
      </w:r>
    </w:p>
    <w:p>
      <w:pPr>
        <w:pStyle w:val="FirstParagraph"/>
      </w:pPr>
      <w:r>
        <w:br/>
      </w:r>
      <w:r>
        <w:br/>
      </w:r>
      <w:r>
        <w:t xml:space="preserve">The practice of medicine is a profound intersection between science and humanity, but its texture changes dramatically depending on where it is practiced. In the bustling, chaotic, yet culturally rich metropolis known as Nepal Kathmandu, this intersection takes on unique dimensions. To reflect upon the role of a</w:t>
      </w:r>
      <w:r>
        <w:t xml:space="preserve"> </w:t>
      </w:r>
      <w:r>
        <w:rPr>
          <w:bCs/>
          <w:b/>
        </w:rPr>
        <w:t xml:space="preserve">Radiologist</w:t>
      </w:r>
      <w:r>
        <w:t xml:space="preserve"> </w:t>
      </w:r>
      <w:r>
        <w:t xml:space="preserve">within this specific context is to examine not just a medical specialty defined by imaging modalities and diagnostic precision, but also a professional identity forged in resilience amidst infrastructure challenges, cultural diversity, and rapid technological advancement. This reflection paper explores how the concept of being a</w:t>
      </w:r>
      <w:r>
        <w:t xml:space="preserve"> </w:t>
      </w:r>
      <w:r>
        <w:rPr>
          <w:bCs/>
          <w:b/>
        </w:rPr>
        <w:t xml:space="preserve">Radiologist</w:t>
      </w:r>
      <w:r>
        <w:t xml:space="preserve"> </w:t>
      </w:r>
      <w:r>
        <w:t xml:space="preserve">shifts when placed against the backdrop of Nepal Kathmandu's healthcare landscape.</w:t>
      </w:r>
      <w:r>
        <w:t xml:space="preserve"> </w:t>
      </w:r>
      <w:r>
        <w:t xml:space="preserve">In my initial understanding of radiology prior to engaging deeply with this environment, I viewed it as a purely analytical discipline—a field dominated by algorithms, physics, and high-resolution digital screens. However, the reality of practicing or observing medicine in</w:t>
      </w:r>
      <w:r>
        <w:t xml:space="preserve"> </w:t>
      </w:r>
      <w:r>
        <w:rPr>
          <w:bCs/>
          <w:b/>
        </w:rPr>
        <w:t xml:space="preserve">Nepal Kathmandu</w:t>
      </w:r>
      <w:r>
        <w:t xml:space="preserve"> </w:t>
      </w:r>
      <w:r>
        <w:t xml:space="preserve">reveals that radiology is far more communal and adaptive than textbook definitions suggest. The topography of Nepal is steeped in literal mountains, yet the logistical mountains faced by healthcare professionals are equally formidable. In a city where population density creates congestion and traffic paralysis, the role of a</w:t>
      </w:r>
      <w:r>
        <w:t xml:space="preserve"> </w:t>
      </w:r>
      <w:r>
        <w:rPr>
          <w:bCs/>
          <w:b/>
        </w:rPr>
        <w:t xml:space="preserve">Radiologist</w:t>
      </w:r>
      <w:r>
        <w:t xml:space="preserve"> </w:t>
      </w:r>
      <w:r>
        <w:t xml:space="preserve">becomes one of urgent triage not only for patients but also for resources. The reflection here centers on patience and rapid decision-making; every second saved in interpreting an X-ray or ordering a CT scan can mean life or death, especially given the time lost in transporting critical trauma cases to tertiary hospitals like Bir Hospital or Teaching Hospital.</w:t>
      </w:r>
      <w:r>
        <w:t xml:space="preserve"> </w:t>
      </w:r>
      <w:r>
        <w:t xml:space="preserve">Furthermore, reflecting on the identity of a</w:t>
      </w:r>
      <w:r>
        <w:t xml:space="preserve"> </w:t>
      </w:r>
      <w:r>
        <w:rPr>
          <w:bCs/>
          <w:b/>
        </w:rPr>
        <w:t xml:space="preserve">Radiologist</w:t>
      </w:r>
      <w:r>
        <w:t xml:space="preserve"> </w:t>
      </w:r>
      <w:r>
        <w:t xml:space="preserve">requires acknowledging the digital divide that persists even within modern facilities. While private hospitals in</w:t>
      </w:r>
      <w:r>
        <w:t xml:space="preserve"> </w:t>
      </w:r>
      <w:r>
        <w:rPr>
          <w:bCs/>
          <w:b/>
        </w:rPr>
        <w:t xml:space="preserve">Nepal Kathmandu</w:t>
      </w:r>
      <w:r>
        <w:t xml:space="preserve"> </w:t>
      </w:r>
      <w:r>
        <w:t xml:space="preserve">boast state-of-the-art MRI and CT machines imported from Japan, Germany, or the United States, many public facilities struggle with maintenance issues and power outages. This duality forces a</w:t>
      </w:r>
      <w:r>
        <w:t xml:space="preserve"> </w:t>
      </w:r>
      <w:r>
        <w:rPr>
          <w:bCs/>
          <w:b/>
        </w:rPr>
        <w:t xml:space="preserve">Radiologist</w:t>
      </w:r>
      <w:r>
        <w:t xml:space="preserve"> </w:t>
      </w:r>
      <w:r>
        <w:t xml:space="preserve">to be not just an interpreter of images but also a troubleshooter and an advocate for resource management. One cannot simply rely on seamless technology; there is an inherent need for adaptability. When the electricity fails, does the backup generator kick in immediately? Are the film printers functioning? The mental resilience required of a</w:t>
      </w:r>
      <w:r>
        <w:t xml:space="preserve"> </w:t>
      </w:r>
      <w:r>
        <w:rPr>
          <w:bCs/>
          <w:b/>
        </w:rPr>
        <w:t xml:space="preserve">Radiologist</w:t>
      </w:r>
      <w:r>
        <w:t xml:space="preserve"> </w:t>
      </w:r>
      <w:r>
        <w:t xml:space="preserve">in this setting is as crucial as their anatomical knowledge.</w:t>
      </w:r>
      <w:r>
        <w:t xml:space="preserve"> </w:t>
      </w:r>
      <w:r>
        <w:t xml:space="preserve">Cultural sensitivity also plays a massive role in how a</w:t>
      </w:r>
      <w:r>
        <w:t xml:space="preserve"> </w:t>
      </w:r>
      <w:r>
        <w:rPr>
          <w:bCs/>
          <w:b/>
        </w:rPr>
        <w:t xml:space="preserve">Radiologist</w:t>
      </w:r>
      <w:r>
        <w:t xml:space="preserve"> </w:t>
      </w:r>
      <w:r>
        <w:t xml:space="preserve">interacts with patients and referring physicians in</w:t>
      </w:r>
      <w:r>
        <w:t xml:space="preserve"> </w:t>
      </w:r>
      <w:r>
        <w:rPr>
          <w:bCs/>
          <w:b/>
        </w:rPr>
        <w:t xml:space="preserve">Nepal Kathmandu.</w:t>
      </w:r>
      <w:r>
        <w:t xml:space="preserve">The population here is incredibly diverse, spanning hundreds of ethnic groups, languages, and socio-economic strata. A patient arriving at the radiology department may be speaking Nepali, Newari, Maithili, or English. The stigma associated with certain conditions—such as tuberculosis (TB) or HIV—can cause patients to delay seeking care or hide information that might affect diagnostic accuracy. Therefore, the communication skills of a</w:t>
      </w:r>
      <w:r>
        <w:t xml:space="preserve"> </w:t>
      </w:r>
      <w:r>
        <w:rPr>
          <w:bCs/>
          <w:b/>
        </w:rPr>
        <w:t xml:space="preserve">Radiologist</w:t>
      </w:r>
      <w:r>
        <w:t xml:space="preserve"> </w:t>
      </w:r>
      <w:r>
        <w:t xml:space="preserve">extend beyond writing reports; they involve understanding the socio-cultural fears of their patients in</w:t>
      </w:r>
      <w:r>
        <w:t xml:space="preserve"> </w:t>
      </w:r>
      <w:r>
        <w:rPr>
          <w:bCs/>
          <w:b/>
        </w:rPr>
        <w:t xml:space="preserve">Nepal Kathmandu</w:t>
      </w:r>
      <w:r>
        <w:t xml:space="preserve">. The radiologist must navigate these human complexities with empathy, ensuring that the cold clinical language of medicine does not alienate those who are most vulnerable.</w:t>
      </w:r>
      <w:r>
        <w:t xml:space="preserve"> </w:t>
      </w:r>
      <w:r>
        <w:t xml:space="preserve">Another profound aspect of this reflection is the evolution of education and mentorship within the field. In developed healthcare systems, subspecialization in radiology (such as neuroradiology or musculoskeletal imaging) is common early in a career. However, in</w:t>
      </w:r>
      <w:r>
        <w:t xml:space="preserve"> </w:t>
      </w:r>
      <w:r>
        <w:rPr>
          <w:bCs/>
          <w:b/>
        </w:rPr>
        <w:t xml:space="preserve">Nepal Kathmandu</w:t>
      </w:r>
      <w:r>
        <w:t xml:space="preserve">, generalists still form the backbone of diagnostic radiology due to staffing limitations. This means that a single</w:t>
      </w:r>
      <w:r>
        <w:t xml:space="preserve"> </w:t>
      </w:r>
      <w:r>
        <w:rPr>
          <w:bCs/>
          <w:b/>
        </w:rPr>
        <w:t xml:space="preserve">Radiologist</w:t>
      </w:r>
      <w:r>
        <w:t xml:space="preserve"> </w:t>
      </w:r>
      <w:r>
        <w:t xml:space="preserve">may be expected to read chest X-rays, abdominal ultrasounds, and orthopedic scans all within the same day. While this breadth of practice can lead to burnout if not managed well, it also fosters a holistic understanding of pathology that is deeply satisfying professionally. The reflection here is one of pride in versatility and the continuous pursuit of knowledge through online resources and international collaboration to bridge gaps in specialized training available locally.</w:t>
      </w:r>
      <w:r>
        <w:t xml:space="preserve"> </w:t>
      </w:r>
      <w:r>
        <w:t xml:space="preserve">Moreover, we cannot ignore the growing impact of digitalization on radiology practice globally, which has reached</w:t>
      </w:r>
      <w:r>
        <w:t xml:space="preserve"> </w:t>
      </w:r>
      <w:r>
        <w:rPr>
          <w:bCs/>
          <w:b/>
        </w:rPr>
        <w:t xml:space="preserve">Nepal Kathmandu</w:t>
      </w:r>
      <w:r>
        <w:t xml:space="preserve"> </w:t>
      </w:r>
      <w:r>
        <w:t xml:space="preserve">with increasing speed. The transition from traditional film-based imaging to Picture Archiving and Communication Systems (PACS) has transformed the workflow for every</w:t>
      </w:r>
      <w:r>
        <w:t xml:space="preserve"> </w:t>
      </w:r>
      <w:r>
        <w:rPr>
          <w:bCs/>
          <w:b/>
        </w:rPr>
        <w:t xml:space="preserve">Radiologist</w:t>
      </w:r>
      <w:r>
        <w:t xml:space="preserve">. In a city that constantly grapples with urban expansion and modernization, the adoption of telemedicine is opening new avenues. A</w:t>
      </w:r>
      <w:r>
        <w:t xml:space="preserve"> </w:t>
      </w:r>
      <w:r>
        <w:rPr>
          <w:bCs/>
          <w:b/>
        </w:rPr>
        <w:t xml:space="preserve">Radiologist</w:t>
      </w:r>
      <w:r>
        <w:t xml:space="preserve"> </w:t>
      </w:r>
      <w:r>
        <w:t xml:space="preserve">in Kathmandu can now consult on cases from remote districts in Nepal, bringing specialized expertise to rural populations. This connectivity redefines the boundary between local practice and global medicine. The reflection here is hopeful yet cautious; while technology bridges geographical divides, it also raises questions about data privacy, cybersecurity, and equitable access for those who cannot afford high-tech diagnostics.</w:t>
      </w:r>
      <w:r>
        <w:t xml:space="preserve"> </w:t>
      </w:r>
      <w:r>
        <w:t xml:space="preserve">Ultimately, reflecting on the life of a</w:t>
      </w:r>
      <w:r>
        <w:t xml:space="preserve"> </w:t>
      </w:r>
      <w:r>
        <w:rPr>
          <w:bCs/>
          <w:b/>
        </w:rPr>
        <w:t xml:space="preserve">Radiologist</w:t>
      </w:r>
      <w:r>
        <w:t xml:space="preserve"> </w:t>
      </w:r>
      <w:r>
        <w:t xml:space="preserve">in</w:t>
      </w:r>
      <w:r>
        <w:t xml:space="preserve"> </w:t>
      </w:r>
      <w:r>
        <w:rPr>
          <w:bCs/>
          <w:b/>
        </w:rPr>
        <w:t xml:space="preserve">Nepal Kathmandu</w:t>
      </w:r>
      <w:r>
        <w:t xml:space="preserve"> </w:t>
      </w:r>
      <w:r>
        <w:t xml:space="preserve">reveals a profession that is at the crossroads of tradition and modernity. It is a role demanding technical excellence, emotional intelligence, logistical agility, and deep cultural competence. The radiologists working today are not merely readers of images; they are detectives solving puzzles under pressure, teachers guiding younger generations, and advocates for patients navigating complex healthcare systems. As</w:t>
      </w:r>
      <w:r>
        <w:t xml:space="preserve"> </w:t>
      </w:r>
      <w:r>
        <w:rPr>
          <w:bCs/>
          <w:b/>
        </w:rPr>
        <w:t xml:space="preserve">Nepal Kathmandu</w:t>
      </w:r>
      <w:r>
        <w:t xml:space="preserve"> </w:t>
      </w:r>
      <w:r>
        <w:t xml:space="preserve">continues to develop its infrastructure and economy, the expectations placed upon these medical professionals will rise. They must adapt by embracing new technologies while remaining grounded in the humanitarian values that define their service.</w:t>
      </w:r>
      <w:r>
        <w:t xml:space="preserve"> </w:t>
      </w:r>
      <w:r>
        <w:t xml:space="preserve">In conclusion, this exercise in reflection highlights that being a</w:t>
      </w:r>
      <w:r>
        <w:t xml:space="preserve"> </w:t>
      </w:r>
      <w:r>
        <w:rPr>
          <w:bCs/>
          <w:b/>
        </w:rPr>
        <w:t xml:space="preserve">Radiologist</w:t>
      </w:r>
      <w:r>
        <w:t xml:space="preserve"> </w:t>
      </w:r>
      <w:r>
        <w:t xml:space="preserve">is not a static job description but a dynamic journey shaped by one's environment. For those serving or studying in</w:t>
      </w:r>
      <w:r>
        <w:t xml:space="preserve"> </w:t>
      </w:r>
      <w:r>
        <w:rPr>
          <w:bCs/>
          <w:b/>
        </w:rPr>
        <w:t xml:space="preserve">Nepal Kathmandu</w:t>
      </w:r>
      <w:r>
        <w:t xml:space="preserve">, it is an opportunity to redefine what radiology can be—more accessible, more empathetic, and more resilient. The mountains surrounding this city serve as silent witnesses to the tireless efforts of these healthcare professionals, standing tall against the challenges they face daily. To honor this profession is to recognize their dedication not only in producing accurate diagnoses but in sustaining hope within a vibrant and evolving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Radiologist in Nepal Kathmandu</dc:title>
  <dc:creator/>
  <dc:language>en</dc:language>
  <cp:keywords/>
  <dcterms:created xsi:type="dcterms:W3CDTF">2026-07-29T08:31:06Z</dcterms:created>
  <dcterms:modified xsi:type="dcterms:W3CDTF">2026-07-29T08:31:06Z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