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Profession</w:t>
      </w:r>
      <w:r>
        <w:t xml:space="preserve"> </w:t>
      </w:r>
      <w:r>
        <w:t xml:space="preserve">in</w:t>
      </w:r>
      <w:r>
        <w:t xml:space="preserve"> </w:t>
      </w:r>
      <w:r>
        <w:t xml:space="preserve">Rome,</w:t>
      </w:r>
      <w:r>
        <w:t xml:space="preserve"> </w:t>
      </w:r>
      <w:r>
        <w:t xml:space="preserve">Italy</w:t>
      </w:r>
    </w:p>
    <w:bookmarkStart w:id="26" w:name="Xf900565e1d00b7ca4e8748e99ee0c53f59fad55"/>
    <w:p>
      <w:pPr>
        <w:pStyle w:val="Heading1"/>
      </w:pPr>
      <w:r>
        <w:t xml:space="preserve">Bridging History and Innovation: A Reflection on the Software Engineer in Italy Rome</w:t>
      </w:r>
    </w:p>
    <w:p>
      <w:pPr>
        <w:pStyle w:val="FirstParagraph"/>
      </w:pPr>
      <w:r>
        <w:t xml:space="preserve">To understand the role of a</w:t>
      </w:r>
      <w:r>
        <w:t xml:space="preserve"> </w:t>
      </w:r>
      <w:r>
        <w:rPr>
          <w:bCs/>
          <w:b/>
        </w:rPr>
        <w:t xml:space="preserve">Software Engineer</w:t>
      </w:r>
      <w:r>
        <w:t xml:space="preserve">, one must look beyond lines of code and abstract architectures. One must consider the environment in which this digital craft is practiced. Nowhere is this environmental contrast more profound than in</w:t>
      </w:r>
      <w:r>
        <w:t xml:space="preserve"> </w:t>
      </w:r>
      <w:r>
        <w:rPr>
          <w:bCs/>
          <w:b/>
        </w:rPr>
        <w:t xml:space="preserve">Italy Rome</w:t>
      </w:r>
      <w:r>
        <w:t xml:space="preserve">. Here, where ancient ruins stand as silent witnesses to millennia of human endeavor, the modern professional navigates a unique intersection of tradition and cutting-edge technology. This reflection explores what it means to be a software engineer within this specific geographic and cultural context, examining how the identity of</w:t>
      </w:r>
      <w:r>
        <w:t xml:space="preserve"> </w:t>
      </w:r>
      <w:r>
        <w:rPr>
          <w:bCs/>
          <w:b/>
        </w:rPr>
        <w:t xml:space="preserve">Rome</w:t>
      </w:r>
      <w:r>
        <w:t xml:space="preserve"> </w:t>
      </w:r>
      <w:r>
        <w:t xml:space="preserve">shapes the practice, challenges, and opportunities for tech professionals in</w:t>
      </w:r>
      <w:r>
        <w:t xml:space="preserve"> </w:t>
      </w:r>
      <w:r>
        <w:rPr>
          <w:bCs/>
          <w:b/>
        </w:rPr>
        <w:t xml:space="preserve">Italy</w:t>
      </w:r>
      <w:r>
        <w:t xml:space="preserve">.</w:t>
      </w:r>
    </w:p>
    <w:bookmarkStart w:id="20" w:name="the-duality-of-heritage-and-innovation"/>
    <w:p>
      <w:pPr>
        <w:pStyle w:val="Heading2"/>
      </w:pPr>
      <w:r>
        <w:t xml:space="preserve">The Duality of Heritage and Innovation</w:t>
      </w:r>
    </w:p>
    <w:p>
      <w:pPr>
        <w:pStyle w:val="FirstParagraph"/>
      </w:pPr>
      <w:r>
        <w:t xml:space="preserve">Rome is often described as an open-air museum. For a visitor, it is a city defined by its past. However, for the local resident and professional, Rome is a living, breathing entity that refuses to be stagnant. The presence of the Colosseum or the Pantheon is not merely aesthetic; it imposes a psychological framework on daily life. In this context, being an engineer in</w:t>
      </w:r>
      <w:r>
        <w:t xml:space="preserve"> </w:t>
      </w:r>
      <w:r>
        <w:rPr>
          <w:bCs/>
          <w:b/>
        </w:rPr>
        <w:t xml:space="preserve">Italy Rome</w:t>
      </w:r>
      <w:r>
        <w:t xml:space="preserve"> </w:t>
      </w:r>
      <w:r>
        <w:t xml:space="preserve">requires a dual consciousness. On one hand, there is the pressure to innovate, to build scalable solutions using cloud computing, artificial intelligence, and blockchain. On the other hand, there is an underlying respect for legacy systems—both literal and metaphorical.</w:t>
      </w:r>
    </w:p>
    <w:p>
      <w:pPr>
        <w:pStyle w:val="BodyText"/>
      </w:pPr>
      <w:r>
        <w:t xml:space="preserve">This duality influences software architecture. In many Western tech hubs like San Francisco or Berlin, there is a culture of "move fast and break things." In Rome, while this mindset exists within startups in areas such as the EUR district or near the University of Rome Tor Vergata, it is tempered by a cultural appreciation for endurance and permanence. A</w:t>
      </w:r>
      <w:r>
        <w:t xml:space="preserve"> </w:t>
      </w:r>
      <w:r>
        <w:rPr>
          <w:bCs/>
          <w:b/>
        </w:rPr>
        <w:t xml:space="preserve">Software Engineer</w:t>
      </w:r>
      <w:r>
        <w:t xml:space="preserve"> </w:t>
      </w:r>
      <w:r>
        <w:t xml:space="preserve">working in this region often finds themselves balancing agile methodologies with a structural rigor that mirrors the city’s own architectural principles. The code must not only work efficiently today but must be maintainable and robust enough to withstand the test of time, much like the aqueducts that once powered an empire.</w:t>
      </w:r>
    </w:p>
    <w:bookmarkEnd w:id="20"/>
    <w:bookmarkStart w:id="21" w:name="Xa756910cbce5d173ba5d26ee402f4715611fc47"/>
    <w:p>
      <w:pPr>
        <w:pStyle w:val="Heading2"/>
      </w:pPr>
      <w:r>
        <w:t xml:space="preserve">The Evolving Technological Landscape of Italy</w:t>
      </w:r>
    </w:p>
    <w:p>
      <w:pPr>
        <w:pStyle w:val="FirstParagraph"/>
      </w:pPr>
      <w:r>
        <w:t xml:space="preserve">The narrative that</w:t>
      </w:r>
      <w:r>
        <w:t xml:space="preserve"> </w:t>
      </w:r>
      <w:r>
        <w:rPr>
          <w:bCs/>
          <w:b/>
        </w:rPr>
        <w:t xml:space="preserve">Italy Rome</w:t>
      </w:r>
      <w:r>
        <w:t xml:space="preserve"> </w:t>
      </w:r>
      <w:r>
        <w:t xml:space="preserve">is solely a tourist destination or a center for art and fashion is rapidly becoming outdated. The country has been making concerted efforts to digitize its public administration, modernize its infrastructure, and foster a vibrant startup ecosystem. For the software engineer, this represents both a challenge and an opportunity. Italy’s public sector (PA) is undergoing significant transformation under the "Italy Digital" strategy. This creates a high demand for engineers skilled in cybersecurity, data privacy (GDPR compliance), and large-scale system integration.</w:t>
      </w:r>
    </w:p>
    <w:p>
      <w:pPr>
        <w:pStyle w:val="BodyText"/>
      </w:pPr>
      <w:r>
        <w:t xml:space="preserve">However, the transition is not without friction. The legacy of bureaucratic processes means that software projects often require navigating complex regulatory landscapes and stakeholder management skills that are rare in typical tech roles. A successful engineer in this environment must be as much a diplomat as they are a coder. They must understand that software is not just a technical solution but a social tool that affects citizens, businesses, and government entities. This holistic view distinguishes the</w:t>
      </w:r>
      <w:r>
        <w:t xml:space="preserve"> </w:t>
      </w:r>
      <w:r>
        <w:rPr>
          <w:bCs/>
          <w:b/>
        </w:rPr>
        <w:t xml:space="preserve">Software Engineer</w:t>
      </w:r>
      <w:r>
        <w:t xml:space="preserve"> </w:t>
      </w:r>
      <w:r>
        <w:t xml:space="preserve">in</w:t>
      </w:r>
      <w:r>
        <w:t xml:space="preserve"> </w:t>
      </w:r>
      <w:r>
        <w:rPr>
          <w:bCs/>
          <w:b/>
        </w:rPr>
        <w:t xml:space="preserve">Italy Rome</w:t>
      </w:r>
      <w:r>
        <w:t xml:space="preserve"> </w:t>
      </w:r>
      <w:r>
        <w:t xml:space="preserve">from their counterparts in more purely market-driven economies.</w:t>
      </w:r>
    </w:p>
    <w:bookmarkEnd w:id="21"/>
    <w:bookmarkStart w:id="22" w:name="Xda9c7b5419c48c18728619a4eba421c45f9a1ad"/>
    <w:p>
      <w:pPr>
        <w:pStyle w:val="Heading2"/>
      </w:pPr>
      <w:r>
        <w:t xml:space="preserve">Culture and Collaboration: The Human Element of Code</w:t>
      </w:r>
    </w:p>
    <w:p>
      <w:pPr>
        <w:pStyle w:val="FirstParagraph"/>
      </w:pPr>
      <w:r>
        <w:t xml:space="preserve">Culture plays a pivotal role in how software is built. In Italy, relationships matter profoundly. The concept of *relazione* (relationship) dictates business interactions. For a team of engineers, this means that collaboration is deeply personal. Stand-up meetings are not just about status updates; they are social rituals where the human connection reinforces team cohesion. The</w:t>
      </w:r>
      <w:r>
        <w:t xml:space="preserve"> </w:t>
      </w:r>
      <w:r>
        <w:rPr>
          <w:bCs/>
          <w:b/>
        </w:rPr>
        <w:t xml:space="preserve">Software Engineer</w:t>
      </w:r>
      <w:r>
        <w:t xml:space="preserve"> </w:t>
      </w:r>
      <w:r>
        <w:t xml:space="preserve">in Rome must adapt to a work style that values face-to-face interaction and long-term loyalty over transient productivity metrics.</w:t>
      </w:r>
    </w:p>
    <w:p>
      <w:pPr>
        <w:pStyle w:val="BodyText"/>
      </w:pPr>
      <w:r>
        <w:t xml:space="preserve">This cultural nuance impacts remote work and agile practices. While global tech trends push for fully remote, asynchronous collaboration, the Roman professional ecosystem still thrives on physical presence. Coffee breaks (*aperitivo*) are often where the most critical debugging sessions occur informally. The boundary between professional and personal life is more permeable in Italy than in Northern Europe or North America. This can lead to burnout if not managed carefully, but it also fosters a supportive community where knowledge sharing happens organically. For the engineer, learning to harness this communal energy is as important as mastering Python or Java.</w:t>
      </w:r>
    </w:p>
    <w:bookmarkEnd w:id="22"/>
    <w:bookmarkStart w:id="23" w:name="challenges-and-resilience"/>
    <w:p>
      <w:pPr>
        <w:pStyle w:val="Heading2"/>
      </w:pPr>
      <w:r>
        <w:t xml:space="preserve">Challenges and Resilience</w:t>
      </w:r>
    </w:p>
    <w:p>
      <w:pPr>
        <w:pStyle w:val="FirstParagraph"/>
      </w:pPr>
      <w:r>
        <w:t xml:space="preserve">No reflection on employment in any sector is complete without addressing challenges. The tech industry in</w:t>
      </w:r>
      <w:r>
        <w:t xml:space="preserve"> </w:t>
      </w:r>
      <w:r>
        <w:rPr>
          <w:bCs/>
          <w:b/>
        </w:rPr>
        <w:t xml:space="preserve">Italy Rome</w:t>
      </w:r>
      <w:r>
        <w:t xml:space="preserve">, while growing, still faces structural issues common to the broader Italian economy: lower salaries compared to Northern Europe or the US, and a sometimes rigid labor market. Young engineers often face an "brain drain," considering emigration to hubs like Berlin, London, or Zurich for better compensation.</w:t>
      </w:r>
    </w:p>
    <w:p>
      <w:pPr>
        <w:pStyle w:val="BodyText"/>
      </w:pPr>
      <w:r>
        <w:t xml:space="preserve">However, a counter-movement is emerging. The rise of digital nomads attracted by Rome’s quality of life has revitalized the tech scene. International companies are setting up offices in Rome to tap into the high talent density provided by its prestigious universities (such as Sapienza and La Sapienza). For the local</w:t>
      </w:r>
      <w:r>
        <w:t xml:space="preserve"> </w:t>
      </w:r>
      <w:r>
        <w:rPr>
          <w:bCs/>
          <w:b/>
        </w:rPr>
        <w:t xml:space="preserve">Software Engineer</w:t>
      </w:r>
      <w:r>
        <w:t xml:space="preserve">, this means increased opportunities for career mobility without leaving home. The resilience of the Roman workforce, forged through years of economic uncertainty, makes engineers here particularly adaptable. They have learned to create value even with limited resources, a skill that is invaluable in lean startup environments.</w:t>
      </w:r>
    </w:p>
    <w:bookmarkEnd w:id="23"/>
    <w:bookmarkStart w:id="24" w:name="X6c4480468763f4c5a146ee6031c75594962c9b7"/>
    <w:p>
      <w:pPr>
        <w:pStyle w:val="Heading2"/>
      </w:pPr>
      <w:r>
        <w:t xml:space="preserve">The Future: Engineering the Eternal City’s Digital Soul</w:t>
      </w:r>
    </w:p>
    <w:p>
      <w:pPr>
        <w:pStyle w:val="FirstParagraph"/>
      </w:pPr>
      <w:r>
        <w:t xml:space="preserve">Looking forward, the role of the software engineer in Rome will likely expand beyond traditional IT roles. With Rome hosting major international events and aiming to be a smart city (*Città Intelligente*), there is immense potential for engineers working on IoT, sustainable urban planning solutions, and digital heritage preservation. Imagine using augmented reality to restore ancient ruins digitally—this requires sophisticated software engineering just as much as it requires historical knowledge.</w:t>
      </w:r>
    </w:p>
    <w:p>
      <w:pPr>
        <w:pStyle w:val="BodyText"/>
      </w:pPr>
      <w:r>
        <w:t xml:space="preserve">The</w:t>
      </w:r>
      <w:r>
        <w:t xml:space="preserve"> </w:t>
      </w:r>
      <w:r>
        <w:rPr>
          <w:bCs/>
          <w:b/>
        </w:rPr>
        <w:t xml:space="preserve">Software Engineer</w:t>
      </w:r>
      <w:r>
        <w:t xml:space="preserve"> </w:t>
      </w:r>
      <w:r>
        <w:t xml:space="preserve">in this context becomes a custodian of the future while respecting the past. They are not merely writing code; they are shaping how one of the world’s most historic cities interacts with technology. Whether developing apps for tourists, optimizing traffic flow systems, or securing government data, their work contributes to the modern identity of</w:t>
      </w:r>
      <w:r>
        <w:t xml:space="preserve"> </w:t>
      </w:r>
      <w:r>
        <w:rPr>
          <w:bCs/>
          <w:b/>
        </w:rPr>
        <w:t xml:space="preserve">Italy Rome</w:t>
      </w:r>
      <w:r>
        <w:t xml:space="preserve">.</w:t>
      </w:r>
    </w:p>
    <w:bookmarkEnd w:id="24"/>
    <w:bookmarkStart w:id="25" w:name="conclusion"/>
    <w:p>
      <w:pPr>
        <w:pStyle w:val="Heading2"/>
      </w:pPr>
      <w:r>
        <w:t xml:space="preserve">Conclusion</w:t>
      </w:r>
    </w:p>
    <w:p>
      <w:pPr>
        <w:pStyle w:val="FirstParagraph"/>
      </w:pPr>
      <w:r>
        <w:t xml:space="preserve">In conclusion, being a software engineer in Rome is a multifaceted experience that transcends technical proficiency. It requires an understanding of cultural heritage, bureaucratic complexity, and human-centric design. The environment of</w:t>
      </w:r>
      <w:r>
        <w:t xml:space="preserve"> </w:t>
      </w:r>
      <w:r>
        <w:rPr>
          <w:bCs/>
          <w:b/>
        </w:rPr>
        <w:t xml:space="preserve">Italy Rome</w:t>
      </w:r>
      <w:r>
        <w:t xml:space="preserve">, with its unique blend of ancient beauty and modern aspiration, shapes the mindset of its tech professionals. They learn to balance innovation with tradition, speed with durability, and global standards with local nuances. For those who choose to navigate this path in Rome, the reward is not just a career in technology but a profound engagement with one of humanity’s greatest historical narratives. The</w:t>
      </w:r>
      <w:r>
        <w:t xml:space="preserve"> </w:t>
      </w:r>
      <w:r>
        <w:rPr>
          <w:bCs/>
          <w:b/>
        </w:rPr>
        <w:t xml:space="preserve">Software Engineer</w:t>
      </w:r>
      <w:r>
        <w:t xml:space="preserve"> </w:t>
      </w:r>
      <w:r>
        <w:t xml:space="preserve">here does not just build software; they help write the next chapter of the Eternal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Software Engineer Profession in Rome, Italy</dc:title>
  <dc:creator/>
  <dc:language>en</dc:language>
  <cp:keywords/>
  <dcterms:created xsi:type="dcterms:W3CDTF">2026-07-30T06:30:46Z</dcterms:created>
  <dcterms:modified xsi:type="dcterms:W3CDTF">2026-07-30T06:30:46Z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