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379219b4faa6d31f012e8958d22d0d2e5c11ab6"/>
    <w:p>
      <w:pPr>
        <w:pStyle w:val="Heading1"/>
      </w:pPr>
      <w:r>
        <w:t xml:space="preserve">A Reflection Paper on the Role and Evolution of the Software Engineer in Pakistan, Islamabad</w:t>
      </w:r>
    </w:p>
    <w:p>
      <w:pPr>
        <w:pStyle w:val="FirstParagraph"/>
      </w:pPr>
      <w:r>
        <w:t xml:space="preserve">The trajectory of technological advancement in South Asia has been nothing short of revolutionary over the past two decades. At the heart of this transformation lies a specific profession that has shifted from being an optional career path to a cornerstone of national economic stability: the</w:t>
      </w:r>
      <w:r>
        <w:t xml:space="preserve"> </w:t>
      </w:r>
      <w:r>
        <w:t xml:space="preserve">Software Engineer</w:t>
      </w:r>
      <w:r>
        <w:t xml:space="preserve">. As we reflect upon this evolution, it is imperative to contextualize this professional identity within its most dynamic hub:</w:t>
      </w:r>
      <w:r>
        <w:t xml:space="preserve"> </w:t>
      </w:r>
      <w:r>
        <w:t xml:space="preserve">Pakistan Islamabad</w:t>
      </w:r>
      <w:r>
        <w:t xml:space="preserve">. This city, serving as both the political capital and a burgeoning tech ecosystem, offers a unique lens through which to view the challenges, opportunities, and cultural shifts experienced by developers in the region.</w:t>
      </w:r>
    </w:p>
    <w:bookmarkStart w:id="20" w:name="X9317028c73544bbca5151df0df7f370c1d50674"/>
    <w:p>
      <w:pPr>
        <w:pStyle w:val="Heading2"/>
      </w:pPr>
      <w:r>
        <w:t xml:space="preserve">The Early Days: From Outsourcing to Ownership</w:t>
      </w:r>
    </w:p>
    <w:p>
      <w:pPr>
        <w:pStyle w:val="FirstParagraph"/>
      </w:pPr>
      <w:r>
        <w:t xml:space="preserve">In the early 2000s, when</w:t>
      </w:r>
      <w:r>
        <w:t xml:space="preserve"> </w:t>
      </w:r>
      <w:r>
        <w:t xml:space="preserve">Pakistan Islamabad</w:t>
      </w:r>
      <w:r>
        <w:t xml:space="preserve"> </w:t>
      </w:r>
      <w:r>
        <w:t xml:space="preserve">was just beginning its journey toward becoming a tech hub, the role of a software engineer was predominantly defined by outsourcing. Local companies served as back-office operations for international clients in the United States and Europe. For many young graduates entering this field, being a software engineer meant mastering specific coding languages to execute tasks defined elsewhere. The primary motivation was often financial remittance rather than product innovation.</w:t>
      </w:r>
    </w:p>
    <w:p>
      <w:pPr>
        <w:pStyle w:val="BodyText"/>
      </w:pPr>
      <w:r>
        <w:t xml:space="preserve">However, reflection on this period reveals a critical pivot point. As global demand for specialized skills grew, the narrative began to shift within</w:t>
      </w:r>
      <w:r>
        <w:t xml:space="preserve"> </w:t>
      </w:r>
      <w:r>
        <w:t xml:space="preserve">Pakistan Islamabad</w:t>
      </w:r>
      <w:r>
        <w:t xml:space="preserve">. It was no longer enough to simply write code; engineers needed to understand business logic, user experience, and architectural design. This era marked the transition from passive coders to active problem solvers. The software engineer in Islamabad started taking ownership of entire modules and eventually whole projects, fostering a sense of professional pride that had previously been absent.</w:t>
      </w:r>
    </w:p>
    <w:bookmarkEnd w:id="20"/>
    <w:bookmarkStart w:id="21" w:name="Xc9e0dcd9ee99f453dd719c3fce0ade56ff596c2"/>
    <w:p>
      <w:pPr>
        <w:pStyle w:val="Heading2"/>
      </w:pPr>
      <w:r>
        <w:t xml:space="preserve">The Digital Transformation of Pakistan Islamabad</w:t>
      </w:r>
    </w:p>
    <w:p>
      <w:pPr>
        <w:pStyle w:val="FirstParagraph"/>
      </w:pPr>
      <w:r>
        <w:t xml:space="preserve">The emergence of</w:t>
      </w:r>
      <w:r>
        <w:t xml:space="preserve"> </w:t>
      </w:r>
      <w:r>
        <w:t xml:space="preserve">Pakistan Islamabad</w:t>
      </w:r>
      <w:r>
        <w:t xml:space="preserve"> </w:t>
      </w:r>
      <w:r>
        <w:t xml:space="preserve">as the "Silicon Valley" of Pakistan has dramatically altered the landscape for software engineers. The establishment of technology parks, such as the H-9 Technology Park and various incubation centers, provided physical infrastructure that mirrored global tech hubs. For a software engineer in this region, access to high-speed internet and modern co-working spaces became standard expectations rather than luxury perks.</w:t>
      </w:r>
    </w:p>
    <w:p>
      <w:pPr>
        <w:pStyle w:val="BodyText"/>
      </w:pPr>
      <w:r>
        <w:t xml:space="preserve">This infrastructural development had a profound psychological impact on the profession. The</w:t>
      </w:r>
      <w:r>
        <w:t xml:space="preserve"> </w:t>
      </w:r>
      <w:r>
        <w:t xml:space="preserve">Software Engineer</w:t>
      </w:r>
      <w:r>
        <w:t xml:space="preserve"> </w:t>
      </w:r>
      <w:r>
        <w:t xml:space="preserve">is no longer viewed as an IT support technician but as a strategic partner in business growth. In Islamabad, we see the rise of homegrown startups tackling local problems—from fintech solutions for the unbanked population to ed-tech platforms bridging educational gaps. These innovations are driven by software engineers who possess a deep understanding of local cultural nuances combined with global technical standards. This localization is a testament to the maturity of the profession in</w:t>
      </w:r>
      <w:r>
        <w:t xml:space="preserve"> </w:t>
      </w:r>
      <w:r>
        <w:t xml:space="preserve">Pakistan Islamabad</w:t>
      </w:r>
      <w:r>
        <w:t xml:space="preserve">.</w:t>
      </w:r>
    </w:p>
    <w:bookmarkEnd w:id="21"/>
    <w:bookmarkStart w:id="22" w:name="challenges-and-resilience"/>
    <w:p>
      <w:pPr>
        <w:pStyle w:val="Heading2"/>
      </w:pPr>
      <w:r>
        <w:t xml:space="preserve">Challenges and Resilience</w:t>
      </w:r>
    </w:p>
    <w:p>
      <w:pPr>
        <w:pStyle w:val="FirstParagraph"/>
      </w:pPr>
      <w:r>
        <w:t xml:space="preserve">A honest reflection must acknowledge the challenges faced by software engineers in this region. Power outages, internet instability, and economic volatility have been persistent hurdles. Yet, it is precisely these adversities that have forged a resilient breed of developer. The software engineer in</w:t>
      </w:r>
      <w:r>
        <w:t xml:space="preserve"> </w:t>
      </w:r>
      <w:r>
        <w:t xml:space="preserve">Pakistan Islamabad</w:t>
      </w:r>
      <w:r>
        <w:t xml:space="preserve"> </w:t>
      </w:r>
      <w:r>
        <w:t xml:space="preserve">has become adept at resourcefulness and adaptability—skills that are highly valued globally.</w:t>
      </w:r>
    </w:p>
    <w:p>
      <w:pPr>
        <w:pStyle w:val="BodyText"/>
      </w:pPr>
      <w:r>
        <w:t xml:space="preserve">Furthermore, the gender gap in tech remains a significant issue. While strides have been made to encourage women to enter STEM fields, the number of female software engineers is still disproportionately low compared to their male counterparts. Addressing this imbalance is crucial for the future of</w:t>
      </w:r>
      <w:r>
        <w:t xml:space="preserve"> </w:t>
      </w:r>
      <w:r>
        <w:t xml:space="preserve">Pakistan Islamabad</w:t>
      </w:r>
      <w:r>
        <w:t xml:space="preserve">. Initiatives by local NGOs and government bodies aimed at promoting coding among girls are steps in the right direction, but sustained effort is required to ensure diversity in tech teams.</w:t>
      </w:r>
    </w:p>
    <w:bookmarkEnd w:id="22"/>
    <w:bookmarkStart w:id="23" w:name="X2841d0a781c0df3d2f819e6f97c1098cfdcc2d6"/>
    <w:p>
      <w:pPr>
        <w:pStyle w:val="Heading2"/>
      </w:pPr>
      <w:r>
        <w:t xml:space="preserve">The Global Connection and Brain Drain vs. Brain Gain</w:t>
      </w:r>
    </w:p>
    <w:p>
      <w:pPr>
        <w:pStyle w:val="FirstParagraph"/>
      </w:pPr>
      <w:r>
        <w:t xml:space="preserve">One of the most complex aspects of being a software engineer in</w:t>
      </w:r>
      <w:r>
        <w:t xml:space="preserve"> </w:t>
      </w:r>
      <w:r>
        <w:t xml:space="preserve">Pakistan Islamabad</w:t>
      </w:r>
      <w:r>
        <w:t xml:space="preserve"> </w:t>
      </w:r>
      <w:r>
        <w:t xml:space="preserve">is the proximity to global opportunities. With remote work becoming increasingly common, many engineers face the dilemma of staying local or migrating abroad for better pay and stability. This phenomenon, often termed "brain drain," has been a concern for policymakers.</w:t>
      </w:r>
    </w:p>
    <w:p>
      <w:pPr>
        <w:pStyle w:val="BodyText"/>
      </w:pPr>
      <w:r>
        <w:t xml:space="preserve">However, there is also a growing trend of "brain gain." Many Pakistani software engineers who studied or worked abroad are returning to</w:t>
      </w:r>
      <w:r>
        <w:t xml:space="preserve"> </w:t>
      </w:r>
      <w:r>
        <w:t xml:space="preserve">Pakistan Islamabad</w:t>
      </w:r>
      <w:r>
        <w:t xml:space="preserve">, bringing with them international best practices and networks. This reverse migration enriches the local tech ecosystem, fostering mentorship opportunities for junior developers. The software engineer today in Islamabad is part of a global community while remaining rooted in local realities.</w:t>
      </w:r>
    </w:p>
    <w:bookmarkEnd w:id="23"/>
    <w:bookmarkStart w:id="24" w:name="the-future-ai-blockchain-and-beyond"/>
    <w:p>
      <w:pPr>
        <w:pStyle w:val="Heading2"/>
      </w:pPr>
      <w:r>
        <w:t xml:space="preserve">The Future: AI, Blockchain, and Beyond</w:t>
      </w:r>
    </w:p>
    <w:p>
      <w:pPr>
        <w:pStyle w:val="FirstParagraph"/>
      </w:pPr>
      <w:r>
        <w:t xml:space="preserve">Looking ahead, the role of the software engineer will continue to evolve with emerging technologies. Artificial Intelligence and Blockchain are no longer buzzwords but practical tools being integrated into business solutions in</w:t>
      </w:r>
      <w:r>
        <w:t xml:space="preserve"> </w:t>
      </w:r>
      <w:r>
        <w:t xml:space="preserve">Pakistan Islamabad</w:t>
      </w:r>
      <w:r>
        <w:t xml:space="preserve">. For instance, blockchain technology is being explored for supply chain transparency in agriculture, while AI is enhancing healthcare diagnostics. Software engineers must now commit to lifelong learning, constantly updating their skill sets to remain relevant.</w:t>
      </w:r>
    </w:p>
    <w:p>
      <w:pPr>
        <w:pStyle w:val="BodyText"/>
      </w:pPr>
      <w:r>
        <w:t xml:space="preserve">Educational institutions across</w:t>
      </w:r>
      <w:r>
        <w:t xml:space="preserve"> </w:t>
      </w:r>
      <w:r>
        <w:t xml:space="preserve">Pakistan Islamabad</w:t>
      </w:r>
      <w:r>
        <w:t xml:space="preserve"> </w:t>
      </w:r>
      <w:r>
        <w:t xml:space="preserve">are beginning to align their curricula with these industry needs, emphasizing practical projects over theoretical rote learning. This alignment is critical for producing software engineers who are job-ready upon graduation. The collaboration between academia and industry has strengthened significantly, creating a pipeline of talent that can drive further innovation.</w:t>
      </w:r>
    </w:p>
    <w:bookmarkEnd w:id="24"/>
    <w:bookmarkStart w:id="25" w:name="conclusion"/>
    <w:p>
      <w:pPr>
        <w:pStyle w:val="Heading2"/>
      </w:pPr>
      <w:r>
        <w:t xml:space="preserve">Conclusion</w:t>
      </w:r>
    </w:p>
    <w:p>
      <w:pPr>
        <w:pStyle w:val="FirstParagraph"/>
      </w:pPr>
      <w:r>
        <w:t xml:space="preserve">In conclusion, the reflection on the journey of the</w:t>
      </w:r>
      <w:r>
        <w:t xml:space="preserve"> </w:t>
      </w:r>
      <w:r>
        <w:t xml:space="preserve">Software Engineer</w:t>
      </w:r>
      <w:r>
        <w:t xml:space="preserve"> </w:t>
      </w:r>
      <w:r>
        <w:t xml:space="preserve">in</w:t>
      </w:r>
      <w:r>
        <w:t xml:space="preserve"> </w:t>
      </w:r>
      <w:r>
        <w:t xml:space="preserve">Pakistan Islamabad</w:t>
      </w:r>
      <w:r>
        <w:t xml:space="preserve"> </w:t>
      </w:r>
      <w:r>
        <w:t xml:space="preserve">reveals a story of resilience, adaptation, and growing influence. What started as a niche outsourcing industry has blossomed into a vibrant ecosystem of innovation and entrepreneurship. The software engineer is now recognized as a key driver of economic development and social change.</w:t>
      </w:r>
    </w:p>
    <w:p>
      <w:pPr>
        <w:pStyle w:val="BodyText"/>
      </w:pPr>
      <w:r>
        <w:t xml:space="preserve">As we look to the future, it is essential to support this profession through policy reforms, infrastructure investment, and cultural shifts that value technical expertise. By nurturing the next generation of software engineers in</w:t>
      </w:r>
      <w:r>
        <w:t xml:space="preserve"> </w:t>
      </w:r>
      <w:r>
        <w:t xml:space="preserve">Pakistan Islamabad</w:t>
      </w:r>
      <w:r>
        <w:t xml:space="preserve">, we can ensure that this region continues to play a pivotal role in the global technological landscape. The potential for growth is immense, and with continued dedication and support, the software engineer will remain at the forefront of Pakistan's digital renaissance.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Software Engineer in Pakistan, Islamabad</dc:title>
  <dc:creator/>
  <dc:language>en</dc:language>
  <cp:keywords/>
  <dcterms:created xsi:type="dcterms:W3CDTF">2026-07-30T02:05:45Z</dcterms:created>
  <dcterms:modified xsi:type="dcterms:W3CDTF">2026-07-30T02:05:45Z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