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5" w:name="Xa9c078cf60d0cdebdac02921e48716a1a22cf02"/>
    <w:p>
      <w:pPr>
        <w:pStyle w:val="Heading1"/>
      </w:pPr>
      <w:r>
        <w:t xml:space="preserve">A Reflection on the Role of a Software Engineer in South Africa Cape Town</w:t>
      </w:r>
    </w:p>
    <w:p>
      <w:pPr>
        <w:pStyle w:val="FirstParagraph"/>
      </w:pPr>
      <w:r>
        <w:t xml:space="preserve">The journey into the profession of a Software Engineer is often described as one of continuous learning, problem-solving, and innovation. However, when this profession is contextualized within the unique cultural and economic landscape of South Africa Cape Town it transforms from a generic technical pursuit into a deeply meaningful social endeavor. As I reflect on my experiences and observations regarding Software Engineering in South Africa Cape Town I am struck by the profound impact that technology has on local communities, businesses, and individuals.</w:t>
      </w:r>
    </w:p>
    <w:bookmarkStart w:id="20" w:name="Xf36b4d327f3248de1f36d351eeeb6ffa45052ac"/>
    <w:p>
      <w:pPr>
        <w:pStyle w:val="Heading2"/>
      </w:pPr>
      <w:r>
        <w:t xml:space="preserve">The Unique Context of South Africa Cape Town</w:t>
      </w:r>
    </w:p>
    <w:p>
      <w:pPr>
        <w:pStyle w:val="FirstParagraph"/>
      </w:pPr>
      <w:r>
        <w:t xml:space="preserve">South Africa is often referred to as the "rainbow nation," a term coined by Archbishop Desmond Tutu to describe its diverse cultural fabric. This diversity is vividly reflected in Cape Town a city known for its stunning natural beauty and rich history. However, beneath this picturesque exterior lies a complex socio-economic landscape characterized by inequality and historical disparities. The role of a Software Engineer in South Africa Cape Town therefore extends beyond writing efficient code; it involves addressing real-world problems that affect millions of people.</w:t>
      </w:r>
    </w:p>
    <w:bookmarkEnd w:id="20"/>
    <w:bookmarkStart w:id="21" w:name="impact-on-local-communities"/>
    <w:p>
      <w:pPr>
        <w:pStyle w:val="Heading2"/>
      </w:pPr>
      <w:r>
        <w:t xml:space="preserve">Impact on Local Communities</w:t>
      </w:r>
    </w:p>
    <w:p>
      <w:pPr>
        <w:pStyle w:val="FirstParagraph"/>
      </w:pPr>
      <w:r>
        <w:t xml:space="preserve">In many parts of South Africa, access to basic services such as healthcare education and financial resources remains limited. This is where the skills of a Software Engineer come into play. By developing mobile applications and web platforms tailored to local needs, engineers can bridge gaps in service delivery for instance creating apps that connect farmers directly with markets or providing educational content accessible via smartphones even in areas with limited internet connectivity.</w:t>
      </w:r>
    </w:p>
    <w:p>
      <w:pPr>
        <w:pStyle w:val="BodyText"/>
      </w:pPr>
      <w:r>
        <w:t xml:space="preserve">One notable example is the development of fintech solutions that have revolutionized banking services across South Africa. Companies like Yoco and TymeBank have introduced innovative payment systems and digital banking platforms that cater specifically to underserved communities in South Africa Cape Town. These innovations not only enhance financial inclusion but also empower small businesses by providing them with tools to manage their finances more effectively.</w:t>
      </w:r>
    </w:p>
    <w:bookmarkEnd w:id="21"/>
    <w:bookmarkStart w:id="22" w:name="challenges-faced-by-software-engineers"/>
    <w:p>
      <w:pPr>
        <w:pStyle w:val="Heading2"/>
      </w:pPr>
      <w:r>
        <w:t xml:space="preserve">Challenges Faced by Software Engineers</w:t>
      </w:r>
    </w:p>
    <w:p>
      <w:pPr>
        <w:pStyle w:val="FirstParagraph"/>
      </w:pPr>
      <w:r>
        <w:t xml:space="preserve">Despite the opportunities presented by the tech industry, there are numerous challenges that Software Engineers in South Africa Cape Town must navigate. One significant hurdle is infrastructure limitations including inconsistent internet connectivity and power outages (load shedding). These issues can hinder software development processes but they also present opportunities for creative problem-solving.</w:t>
      </w:r>
    </w:p>
    <w:p>
      <w:pPr>
        <w:pStyle w:val="BodyText"/>
      </w:pPr>
      <w:r>
        <w:t xml:space="preserve">Another challenge is addressing diversity and representation within the tech industry. Historically marginalized groups particularly black women face barriers to entering technical fields. Initiatives aimed at increasing diversity through mentorship programs coding bootcamps and educational scholarships are crucial steps towards creating a more inclusive environment for future Software Engineers in South Africa Cape Town.</w:t>
      </w:r>
    </w:p>
    <w:bookmarkEnd w:id="22"/>
    <w:bookmarkStart w:id="23" w:name="the-role-of-education-and-mentorship"/>
    <w:p>
      <w:pPr>
        <w:pStyle w:val="Heading2"/>
      </w:pPr>
      <w:r>
        <w:t xml:space="preserve">The Role of Education and Mentorship</w:t>
      </w:r>
    </w:p>
    <w:p>
      <w:pPr>
        <w:pStyle w:val="FirstParagraph"/>
      </w:pPr>
      <w:r>
        <w:t xml:space="preserve">Education plays a pivotal role in shaping the next generation of Software Engineers. Institutions like the University of Cape Town (UCT) Stellenbosch University and local tech hubs are actively involved in training individuals with technical skills while fostering an understanding of ethical implications associated with technology use.</w:t>
      </w:r>
    </w:p>
    <w:p>
      <w:pPr>
        <w:pStyle w:val="BodyText"/>
      </w:pPr>
      <w:r>
        <w:t xml:space="preserve">Mentorship programs also contribute significantly to personal growth among aspiring engineers. Experienced professionals provide guidance on career paths technical skills development and navigating workplace dynamics which helps build confidence within this community.</w:t>
      </w:r>
    </w:p>
    <w:bookmarkEnd w:id="23"/>
    <w:bookmarkStart w:id="24" w:name="conclusion"/>
    <w:p>
      <w:pPr>
        <w:pStyle w:val="Heading2"/>
      </w:pPr>
      <w:r>
        <w:t xml:space="preserve">Conclusion</w:t>
      </w:r>
    </w:p>
    <w:p>
      <w:pPr>
        <w:pStyle w:val="FirstParagraph"/>
      </w:pPr>
      <w:r>
        <w:t xml:space="preserve">In conclusion reflecting on my journey as a Software Engineer in South Africa Cape Town reveals that technology serves as both a tool for progress and responsibility towards society at large. By leveraging innovative solutions while respecting cultural nuances we can create lasting positive change within our communities ensuring everyone benefits equally from advancements brought about through technological innovation.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Software Engineer in South Africa Cape Town</dc:title>
  <dc:creator/>
  <dc:language>en</dc:language>
  <cp:keywords/>
  <dcterms:created xsi:type="dcterms:W3CDTF">2026-07-30T04:29:28Z</dcterms:created>
  <dcterms:modified xsi:type="dcterms:W3CDTF">2026-07-30T04:29:28Z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