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Peru</w:t>
      </w:r>
      <w:r>
        <w:t xml:space="preserve"> </w:t>
      </w:r>
      <w:r>
        <w:t xml:space="preserve">Lima</w:t>
      </w:r>
    </w:p>
    <w:bookmarkStart w:id="26" w:name="X60e05cdb266e1ae28cdf71469491cfe095cd7eb"/>
    <w:p>
      <w:pPr>
        <w:pStyle w:val="Heading1"/>
      </w:pPr>
      <w:r>
        <w:t xml:space="preserve">The Silent Architects of Truth: A Reflection on the Statistician in Peru Lima</w:t>
      </w:r>
    </w:p>
    <w:p>
      <w:pPr>
        <w:pStyle w:val="FirstParagraph"/>
      </w:pPr>
      <w:r>
        <w:t xml:space="preserve">In the bustling, vibrant heart of South America, where ancient history collides with rapid modernization, lies a city that pulses with both chaos and profound potential. This is Lima, Peru. To walk its streets is to navigate a complex tapestry of social stratification, economic ambition, cultural resilience, and environmental challenge. In this dynamic urban landscape emerges a professional figure who often operates behind the scenes yet holds the key to understanding the very soul of the metropolis: The Statistician. This reflection paper explores the critical role of the Statistician within Peru Lima, examining how data serves not merely as numbers on a spreadsheet, but as a moral and practical compass for one of Latin America’s most significant urban centers.</w:t>
      </w:r>
    </w:p>
    <w:bookmarkStart w:id="20" w:name="the-context-of-complexity-in-peru-lima"/>
    <w:p>
      <w:pPr>
        <w:pStyle w:val="Heading2"/>
      </w:pPr>
      <w:r>
        <w:t xml:space="preserve">The Context of Complexity in Peru Lima</w:t>
      </w:r>
    </w:p>
    <w:p>
      <w:pPr>
        <w:pStyle w:val="FirstParagraph"/>
      </w:pPr>
      <w:r>
        <w:t xml:space="preserve">Lima is not just any city; it is a megacity characterized by stark contrasts. From the pristine coastal districts like Miraflores to the sprawling, densely populated informal settlements that climb the foothills of the Andes, Lima presents a unique sociological laboratory. The population grows daily, bringing with it an influx of internal migrants seeking opportunity while grappling with issues such as public transportation deficits, water scarcity due to climate change, and healthcare accessibility. In this environment, intuition is no longer sufficient for decision-making. The city’s challenges are too multifaceted and its scale too vast for governance or business strategy to rely on anecdotal evidence.</w:t>
      </w:r>
    </w:p>
    <w:p>
      <w:pPr>
        <w:pStyle w:val="BodyText"/>
      </w:pPr>
      <w:r>
        <w:t xml:space="preserve">This is where the identity of the</w:t>
      </w:r>
      <w:r>
        <w:t xml:space="preserve"> </w:t>
      </w:r>
      <w:r>
        <w:rPr>
          <w:bCs/>
          <w:b/>
        </w:rPr>
        <w:t xml:space="preserve">Statistician</w:t>
      </w:r>
      <w:r>
        <w:t xml:space="preserve"> </w:t>
      </w:r>
      <w:r>
        <w:t xml:space="preserve">becomes pivotal. The statistician in Peru Lima is not merely a data processor; they are an interpreter of reality. They stand at the intersection of sociology, economics, and public policy. When we speak of the statistician in this context, we must recognize that their work is deeply human-centric. Every data point represents a family deciding whether to commute across congested avenues for hours or choose a more expensive but faster route; every percentage point reflects a child’s access to clean water or the likelihood of them completing secondary education. The statistician transforms these lived experiences into quantifiable metrics that can be analyzed, debated, and acted upon.</w:t>
      </w:r>
    </w:p>
    <w:bookmarkEnd w:id="20"/>
    <w:bookmarkStart w:id="21" w:name="bridging-the-gap-between-data-and-policy"/>
    <w:p>
      <w:pPr>
        <w:pStyle w:val="Heading2"/>
      </w:pPr>
      <w:r>
        <w:t xml:space="preserve">Bridging the Gap Between Data and Policy</w:t>
      </w:r>
    </w:p>
    <w:p>
      <w:pPr>
        <w:pStyle w:val="FirstParagraph"/>
      </w:pPr>
      <w:r>
        <w:t xml:space="preserve">In Peru Lima, the power of statistics lies in its ability to bridge the gap between government policy and grassroots reality. Institutions such as INEI (National Institute of Statistics and Informatics) rely heavily on skilled statisticians to conduct censuses, labor force surveys, and poverty mapping. However, a true reflection on this role requires looking beyond institutional mandates to the ethical implications of their work. A statistician working in Lima must possess a nuanced understanding of cultural biases and sampling limitations. For instance, capturing accurate data from informal economies is notoriously difficult yet essential for understanding the true economic health of Peru.</w:t>
      </w:r>
    </w:p>
    <w:p>
      <w:pPr>
        <w:pStyle w:val="BodyText"/>
      </w:pPr>
      <w:r>
        <w:t xml:space="preserve">If statistics are presented without context or with biased methodologies, they can reinforce existing inequalities. Therefore, the modern statistician in Peru Lima must act as a guardian of truth. They must advocate for inclusive sampling methods that ensure marginalized communities—the very people most in need—are not rendered invisible by poor data collection techniques. When a statistician identifies that poverty rates are underestimated in certain districts due to flawed survey instruments, they are not just correcting a number; they are advocating for resources to be redirected to those who have been historically overlooked. Thus, the role of the</w:t>
      </w:r>
      <w:r>
        <w:t xml:space="preserve"> </w:t>
      </w:r>
      <w:r>
        <w:rPr>
          <w:bCs/>
          <w:b/>
        </w:rPr>
        <w:t xml:space="preserve">Statistician</w:t>
      </w:r>
      <w:r>
        <w:t xml:space="preserve"> </w:t>
      </w:r>
      <w:r>
        <w:t xml:space="preserve">is inherently political and ethical.</w:t>
      </w:r>
    </w:p>
    <w:bookmarkEnd w:id="21"/>
    <w:bookmarkStart w:id="22" w:name="Xe362ec7a847990c99a5c98e1ec8523288469ad7"/>
    <w:p>
      <w:pPr>
        <w:pStyle w:val="Heading2"/>
      </w:pPr>
      <w:r>
        <w:t xml:space="preserve">Economic Development and Strategic Insight</w:t>
      </w:r>
    </w:p>
    <w:p>
      <w:pPr>
        <w:pStyle w:val="FirstParagraph"/>
      </w:pPr>
      <w:r>
        <w:t xml:space="preserve">Beyond the public sector, private enterprises in Peru Lima are increasingly turning to statistical analysis for strategic advantage. As Lima continues to position itself as a commercial hub for Latin America, businesses face intense competition. Market researchers and data analysts utilize statistical modeling to predict consumer behavior in a volatile economy. For example, understanding the spending habits of different demographic segments allows companies to tailor products that are both affordable and desirable.</w:t>
      </w:r>
    </w:p>
    <w:p>
      <w:pPr>
        <w:pStyle w:val="BodyText"/>
      </w:pPr>
      <w:r>
        <w:t xml:space="preserve">However, this economic utility brings with it responsibilities. The</w:t>
      </w:r>
      <w:r>
        <w:t xml:space="preserve"> </w:t>
      </w:r>
      <w:r>
        <w:rPr>
          <w:bCs/>
          <w:b/>
        </w:rPr>
        <w:t xml:space="preserve">Statistician</w:t>
      </w:r>
      <w:r>
        <w:t xml:space="preserve"> </w:t>
      </w:r>
      <w:r>
        <w:t xml:space="preserve">must ensure transparency in how data is used to influence consumer markets. In a city where income disparity is high, the ethical deployment of data prevents predatory lending practices or targeted advertising that exploits vulnerable populations. The statistician acts as a check against the misuse of information, ensuring that economic growth in Peru Lima does not come at the expense of social justice.</w:t>
      </w:r>
    </w:p>
    <w:bookmarkEnd w:id="22"/>
    <w:bookmarkStart w:id="23" w:name="environmental-stewardship-through-data"/>
    <w:p>
      <w:pPr>
        <w:pStyle w:val="Heading2"/>
      </w:pPr>
      <w:r>
        <w:t xml:space="preserve">Environmental Stewardship Through Data</w:t>
      </w:r>
    </w:p>
    <w:p>
      <w:pPr>
        <w:pStyle w:val="FirstParagraph"/>
      </w:pPr>
      <w:r>
        <w:t xml:space="preserve">One cannot reflect on Lima without addressing its environmental precarity. The city is located in a desert zone, making water management a matter of life and death. Statisticians play a crucial role in environmental monitoring, analyzing rainfall patterns, air quality indices, and river flow rates to advise on sustainable urban planning. With climate change exacerbating droughts and El Niño phenomena causing catastrophic floods, predictive modeling becomes essential for disaster preparedness.</w:t>
      </w:r>
    </w:p>
    <w:p>
      <w:pPr>
        <w:pStyle w:val="BodyText"/>
      </w:pPr>
      <w:r>
        <w:t xml:space="preserve">In this domain, the statistician collaborates with climatologists and urban planners to create risk maps. These maps inform infrastructure investments, determining where levees are needed or where housing developments should be restricted. The precision of these models directly impacts public safety. Therefore, the rigor and accuracy demanded of a</w:t>
      </w:r>
      <w:r>
        <w:t xml:space="preserve"> </w:t>
      </w:r>
      <w:r>
        <w:rPr>
          <w:bCs/>
          <w:b/>
        </w:rPr>
        <w:t xml:space="preserve">Statistician</w:t>
      </w:r>
      <w:r>
        <w:t xml:space="preserve"> </w:t>
      </w:r>
      <w:r>
        <w:t xml:space="preserve">in Peru Lima have immediate, tangible consequences for human life and environmental sustainability.</w:t>
      </w:r>
    </w:p>
    <w:bookmarkEnd w:id="23"/>
    <w:bookmarkStart w:id="24" w:name="the-future-education-and-empowerment"/>
    <w:p>
      <w:pPr>
        <w:pStyle w:val="Heading2"/>
      </w:pPr>
      <w:r>
        <w:t xml:space="preserve">The Future: Education and Empowerment</w:t>
      </w:r>
    </w:p>
    <w:p>
      <w:pPr>
        <w:pStyle w:val="FirstParagraph"/>
      </w:pPr>
      <w:r>
        <w:t xml:space="preserve">Looking forward, the demand for statistical literacy in Peru Lima is growing. As data becomes more prevalent in daily life—from mobile applications to government services—there is a pressing need for education that empowers citizens to understand and question the statistics presented to them. The statistician has a role here as an educator, communicating complex findings in accessible language through infographics, public reports, and media engagement.</w:t>
      </w:r>
    </w:p>
    <w:p>
      <w:pPr>
        <w:pStyle w:val="BodyText"/>
      </w:pPr>
      <w:r>
        <w:t xml:space="preserve">Furthermore, fostering local talent is essential. Peru Lima needs more homegrown statisticians who understand the local context intimately. This requires investment in higher education and professional training that emphasizes both technical proficiency and cultural sensitivity. By nurturing a new generation of data scientists rooted in the realities of</w:t>
      </w:r>
      <w:r>
        <w:t xml:space="preserve"> </w:t>
      </w:r>
      <w:r>
        <w:rPr>
          <w:bCs/>
          <w:b/>
        </w:rPr>
        <w:t xml:space="preserve">Peru Lima</w:t>
      </w:r>
      <w:r>
        <w:t xml:space="preserve">, we ensure that future decisions are made with greater accuracy, empathy, and foresight.</w:t>
      </w:r>
    </w:p>
    <w:bookmarkEnd w:id="24"/>
    <w:bookmarkStart w:id="25" w:name="conclusion"/>
    <w:p>
      <w:pPr>
        <w:pStyle w:val="Heading2"/>
      </w:pPr>
      <w:r>
        <w:t xml:space="preserve">Conclusion</w:t>
      </w:r>
    </w:p>
    <w:p>
      <w:pPr>
        <w:pStyle w:val="FirstParagraph"/>
      </w:pPr>
      <w:r>
        <w:t xml:space="preserve">In conclusion, the reflection on the role of the Statistician in Peru Lima reveals a profession that is far more than abstract mathematics. It is a discipline of service, integrity, and strategic insight. The statistician serves as the eyes and ears of society, translating the chaotic noise of urban life into coherent signals that guide policy, drive economic growth, protect the environment, and empower citizens. In a city as complex and vibrant as Lima, where every data point tells a story of survival or success, the statistician is indispensable. They are the silent architects building a future based not on guesswork, but on evidence. As Peru Lima continues to evolve in the 21st century, their role will only become more critical in ensuring that development is inclusive, sustainable, and truly representative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Statistician in Peru Lima</dc:title>
  <dc:creator/>
  <dc:language>en</dc:language>
  <cp:keywords/>
  <dcterms:created xsi:type="dcterms:W3CDTF">2026-07-29T08:14:27Z</dcterms:created>
  <dcterms:modified xsi:type="dcterms:W3CDTF">2026-07-29T08:14:27Z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