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98dda29e969cc8dcfb78da94536f630f4edbfe7"/>
    <w:p>
      <w:pPr>
        <w:pStyle w:val="Heading1"/>
      </w:pPr>
      <w:r>
        <w:t xml:space="preserve">The Weight of the Scalpel and the Winter Wind:</w:t>
      </w:r>
      <w:r>
        <w:br/>
      </w:r>
      <w:r>
        <w:t xml:space="preserve">A Reflection on Being a Surgeon in Russia Saint Petersburg</w:t>
      </w:r>
    </w:p>
    <w:p>
      <w:pPr>
        <w:pStyle w:val="FirstParagraph"/>
      </w:pPr>
      <w:r>
        <w:rPr>
          <w:bCs/>
          <w:b/>
        </w:rPr>
        <w:t xml:space="preserve">Date:</w:t>
      </w:r>
      <w:r>
        <w:t xml:space="preserve"> </w:t>
      </w:r>
      <w:r>
        <w:t xml:space="preserve">October 24, 2023</w:t>
      </w:r>
    </w:p>
    <w:p>
      <w:pPr>
        <w:pStyle w:val="BodyText"/>
      </w:pPr>
      <w:r>
        <w:rPr>
          <w:bCs/>
          <w:b/>
        </w:rPr>
        <w:t xml:space="preserve">Title:</w:t>
      </w:r>
      <w:r>
        <w:t xml:space="preserve"> </w:t>
      </w:r>
      <w:r>
        <w:t xml:space="preserve">Bridging Tradition and Modernity: A Personal Reflection on Surgical Practice in the Cultural Heart of the North</w:t>
      </w:r>
    </w:p>
    <w:bookmarkStart w:id="20" w:name="X88c02fcb878d392e9ec5f3eed8c40500f0219b3"/>
    <w:p>
      <w:pPr>
        <w:pStyle w:val="Heading2"/>
      </w:pPr>
      <w:r>
        <w:t xml:space="preserve">I. Introduction: The Atmosphere of St. Petersburg</w:t>
      </w:r>
    </w:p>
    <w:p>
      <w:pPr>
        <w:pStyle w:val="FirstParagraph"/>
      </w:pPr>
      <w:r>
        <w:t xml:space="preserve">To walk through the streets of Russia Saint Petersburg is to walk through a living museum, where history is not merely recorded in books but etched into every cobblestone and façade. For those who have come here not as tourists, but as practitioners, specifically as a</w:t>
      </w:r>
      <w:r>
        <w:t xml:space="preserve"> </w:t>
      </w:r>
      <w:r>
        <w:rPr>
          <w:bCs/>
          <w:b/>
        </w:rPr>
        <w:t xml:space="preserve">Surgeon</w:t>
      </w:r>
      <w:r>
        <w:t xml:space="preserve">, this city offers a unique psychological and professional landscape. The gray skies of the northern Baltic coast often mirror the gravity of our profession, yet the vibrant intellectual energy that permeates this cultural capital provides an inspiring counterbalance. This reflection paper explores my journey and evolving perspective on practicing surgery within this historic Russian metropolis, examining how the local culture influences patient interaction, medical ethics, and professional identity.</w:t>
      </w:r>
    </w:p>
    <w:bookmarkEnd w:id="20"/>
    <w:bookmarkStart w:id="21" w:name="Xcb9569fb26d88358dfde66f8b3b975bae8a0535"/>
    <w:p>
      <w:pPr>
        <w:pStyle w:val="Heading2"/>
      </w:pPr>
      <w:r>
        <w:t xml:space="preserve">II. The Surgeon as a Figure of Authority and Trust</w:t>
      </w:r>
    </w:p>
    <w:p>
      <w:pPr>
        <w:pStyle w:val="FirstParagraph"/>
      </w:pPr>
      <w:r>
        <w:t xml:space="preserve">In many cultures, medicine is viewed through the lens of partnership. However in Russia Saint Petersburg, the traditional hierarchy remains palpable. As a surgeon here I have quickly learned that the role extends beyond technical proficiency in performing complex procedures to embodying a figure of steadfast authority. Patients often look at the surgeon with a mixture of deep reverence and anxiety. In this context, communication is not just about explaining risks and benefits; it is about projecting confidence and competence.</w:t>
      </w:r>
    </w:p>
    <w:p>
      <w:pPr>
        <w:pStyle w:val="BodyText"/>
      </w:pPr>
      <w:r>
        <w:t xml:space="preserve">The Russian healthcare system has undergone significant changes over the past two decades, blending Soviet-era legacy practices with modern European standards. Working within this framework requires a delicate balance. A</w:t>
      </w:r>
      <w:r>
        <w:t xml:space="preserve"> </w:t>
      </w:r>
      <w:r>
        <w:rPr>
          <w:bCs/>
          <w:b/>
        </w:rPr>
        <w:t xml:space="preserve">Surgeon</w:t>
      </w:r>
      <w:r>
        <w:t xml:space="preserve"> </w:t>
      </w:r>
      <w:r>
        <w:t xml:space="preserve">in Russia Saint Petersburg must respect the established protocols of state-funded hospitals while advocating for individualized patient care that aligns with international best practices. This duality challenges me to be not only a medical expert but also an advocate, ensuring that the human element is not lost amidst bureaucratic structures.</w:t>
      </w:r>
    </w:p>
    <w:bookmarkEnd w:id="21"/>
    <w:bookmarkStart w:id="22" w:name="iii.-cultural-nuances-in-patient-care"/>
    <w:p>
      <w:pPr>
        <w:pStyle w:val="Heading2"/>
      </w:pPr>
      <w:r>
        <w:t xml:space="preserve">III. Cultural Nuances in Patient Care</w:t>
      </w:r>
    </w:p>
    <w:p>
      <w:pPr>
        <w:pStyle w:val="FirstParagraph"/>
      </w:pPr>
      <w:r>
        <w:t xml:space="preserve">The people of Russia Saint Petersburg are known for their warmth and depth once trust is established. Initially, I encountered a certain reserve from patients and their families. This initial distance is often misinterpreted by Western-trained physicians as coldness, but it is actually a protective shell that dissolves under genuine empathy and respect. I have found that acknowledging the patient’s suffering verbally, using direct eye contact, and demonstrating a willingness to listen to their concerns without interruption builds the necessary rapport.</w:t>
      </w:r>
    </w:p>
    <w:p>
      <w:pPr>
        <w:pStyle w:val="BodyText"/>
      </w:pPr>
      <w:r>
        <w:t xml:space="preserve">Furthermore the concept of family involvement in healthcare is pronounced in this region. Decisions regarding major surgeries are rarely made by individuals alone; they are collective family decisions. Understanding this dynamic allows me to engage more effectively with the social support system surrounding my patients. It has taught me that being a successful</w:t>
      </w:r>
      <w:r>
        <w:t xml:space="preserve"> </w:t>
      </w:r>
      <w:r>
        <w:rPr>
          <w:bCs/>
          <w:b/>
        </w:rPr>
        <w:t xml:space="preserve">Surgeon</w:t>
      </w:r>
      <w:r>
        <w:t xml:space="preserve"> </w:t>
      </w:r>
      <w:r>
        <w:t xml:space="preserve">here requires engaging with the entire family unit, respecting their traditions, and navigating complex emotional landscapes with sensitivity.</w:t>
      </w:r>
    </w:p>
    <w:bookmarkEnd w:id="22"/>
    <w:bookmarkStart w:id="23" w:name="X84ea081d2bddb4715917d021d5654c643844a97"/>
    <w:p>
      <w:pPr>
        <w:pStyle w:val="Heading2"/>
      </w:pPr>
      <w:r>
        <w:t xml:space="preserve">IV. The Intellectual Rigor of St. Petersburg Medicine</w:t>
      </w:r>
    </w:p>
    <w:p>
      <w:pPr>
        <w:pStyle w:val="FirstParagraph"/>
      </w:pPr>
      <w:r>
        <w:t xml:space="preserve">Russia Saint Petersburg boasts some of the oldest and most prestigious medical institutions in Europe. The intellectual rigor expected here is immense. Colleagues are often highly theoretical and deeply interested in the underlying pathophysiology, not just the procedural outcome. This environment pushes me to continually refine my knowledge base and engage in academic discourse that goes beyond routine clinical practice.</w:t>
      </w:r>
    </w:p>
    <w:p>
      <w:pPr>
        <w:pStyle w:val="BodyText"/>
      </w:pPr>
      <w:r>
        <w:t xml:space="preserve">The city’s rich history of scientific innovation inspires a sense of duty to contribute to medical knowledge. Participating in seminars at institutions like the Pavlov First Saint Petersburg State Medical University has been humbling and enlightening. The emphasis on academic excellence means that a</w:t>
      </w:r>
      <w:r>
        <w:t xml:space="preserve"> </w:t>
      </w:r>
      <w:r>
        <w:rPr>
          <w:bCs/>
          <w:b/>
        </w:rPr>
        <w:t xml:space="preserve">Surgeon</w:t>
      </w:r>
      <w:r>
        <w:t xml:space="preserve"> </w:t>
      </w:r>
      <w:r>
        <w:t xml:space="preserve">is expected to be a lifelong learner, constantly adapting to new technologies while respecting time-tested techniques that have proven effective in this specific demographic.</w:t>
      </w:r>
    </w:p>
    <w:bookmarkEnd w:id="23"/>
    <w:bookmarkStart w:id="24" w:name="X6294e3a6122d8cf6d0c728b8ada818e08be4aaf"/>
    <w:p>
      <w:pPr>
        <w:pStyle w:val="Heading2"/>
      </w:pPr>
      <w:r>
        <w:t xml:space="preserve">V. Emotional Resilience and the Northern Climate</w:t>
      </w:r>
    </w:p>
    <w:p>
      <w:pPr>
        <w:pStyle w:val="FirstParagraph"/>
      </w:pPr>
      <w:r>
        <w:t xml:space="preserve">The psychological toll of surgery is universal, but practicing it in Russia Saint Petersburg adds a unique dimension due to the climate and cultural attitude toward adversity. The long, dark winters can affect mood and energy levels for both staff and patients alike. Yet, there is a stoicism prevalent in Russian culture that resonates with the surgical profession. Patients often display remarkable resilience in the face of pain and recovery challenges.</w:t>
      </w:r>
    </w:p>
    <w:p>
      <w:pPr>
        <w:pStyle w:val="BodyText"/>
      </w:pPr>
      <w:r>
        <w:t xml:space="preserve">This shared resilience creates a powerful bond between surgeon and patient. I have learned to draw strength from this mutual endurance. The harshness of the external environment contrasts with the warmth of our operating rooms, where life is literally being saved or restored. This contrast sharpens my focus and gratitude for the privilege of performing surgery in such a historic setting.</w:t>
      </w:r>
    </w:p>
    <w:bookmarkEnd w:id="24"/>
    <w:bookmarkStart w:id="25" w:name="vi.-conclusion-a-synthesis-of-roles"/>
    <w:p>
      <w:pPr>
        <w:pStyle w:val="Heading2"/>
      </w:pPr>
      <w:r>
        <w:t xml:space="preserve">VI. Conclusion: A Synthesis of Roles</w:t>
      </w:r>
    </w:p>
    <w:p>
      <w:pPr>
        <w:pStyle w:val="FirstParagraph"/>
      </w:pPr>
      <w:r>
        <w:t xml:space="preserve">In conclusion, my experience as a</w:t>
      </w:r>
      <w:r>
        <w:t xml:space="preserve"> </w:t>
      </w:r>
      <w:r>
        <w:rPr>
          <w:bCs/>
          <w:b/>
        </w:rPr>
        <w:t xml:space="preserve">Surgeon</w:t>
      </w:r>
      <w:r>
        <w:t xml:space="preserve"> </w:t>
      </w:r>
      <w:r>
        <w:t xml:space="preserve">in Russia Saint Petersburg has been transformative. It has expanded my understanding of medicine from purely clinical intervention to a holistic engagement with culture, history, and human emotion. The city demands resilience, intellectual curiosity, and deep cultural empathy. It challenges me to be more than just a technician of the body; it asks me to be a compassionate healer within one of Europe’s most storied medical traditions.</w:t>
      </w:r>
    </w:p>
    <w:p>
      <w:pPr>
        <w:pStyle w:val="BodyText"/>
      </w:pPr>
      <w:r>
        <w:t xml:space="preserve">As I continue my work here, I am reminded that every surgery performed in this city takes place against a backdrop of centuries-old beauty and struggle. This context adds weight and meaning to every incision made. Being part of the medical community in Russia Saint Petersburg is not just a job; it is a profound responsibility to honor both the science of healing and the spirit of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Russia Saint Petersburg</dc:title>
  <dc:creator/>
  <dc:language>en</dc:language>
  <cp:keywords/>
  <dcterms:created xsi:type="dcterms:W3CDTF">2026-07-29T21:53:07Z</dcterms:created>
  <dcterms:modified xsi:type="dcterms:W3CDTF">2026-07-29T21:53:07Z</dcterms:modified>
</cp:coreProperties>
</file>

<file path=docProps/custom.xml><?xml version="1.0" encoding="utf-8"?>
<Properties xmlns="http://schemas.openxmlformats.org/officeDocument/2006/custom-properties" xmlns:vt="http://schemas.openxmlformats.org/officeDocument/2006/docPropsVTypes"/>
</file>