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Japan,</w:t>
      </w:r>
      <w:r>
        <w:t xml:space="preserve"> </w:t>
      </w:r>
      <w:r>
        <w:t xml:space="preserve">Tokyo</w:t>
      </w:r>
    </w:p>
    <w:bookmarkStart w:id="26" w:name="Xd8e72f463cf413bf3cb37eb685c9941a8c724b8"/>
    <w:p>
      <w:pPr>
        <w:pStyle w:val="Heading1"/>
      </w:pPr>
      <w:r>
        <w:t xml:space="preserve">Bridging Precision and Harmony: A Reflection on Being a Systems Engineer in Japan, Tokyo</w:t>
      </w:r>
    </w:p>
    <w:p>
      <w:pPr>
        <w:pStyle w:val="FirstParagraph"/>
      </w:pPr>
      <w:r>
        <w:t xml:space="preserve">The decision to pursue a career as a</w:t>
      </w:r>
      <w:r>
        <w:t xml:space="preserve"> </w:t>
      </w:r>
      <w:r>
        <w:rPr>
          <w:bCs/>
          <w:b/>
        </w:rPr>
        <w:t xml:space="preserve">Systems Engineer</w:t>
      </w:r>
      <w:r>
        <w:t xml:space="preserve"> </w:t>
      </w:r>
      <w:r>
        <w:t xml:space="preserve">is often driven by an innate desire to solve complex problems, optimize processes, and create seamless integrations between disparate components. However, the context in which this profession is practiced profoundly shapes one’s professional identity and personal growth. Reflecting on my journey as a</w:t>
      </w:r>
      <w:r>
        <w:t xml:space="preserve"> </w:t>
      </w:r>
      <w:r>
        <w:rPr>
          <w:bCs/>
          <w:b/>
        </w:rPr>
        <w:t xml:space="preserve">Systems Engineer</w:t>
      </w:r>
      <w:r>
        <w:t xml:space="preserve"> </w:t>
      </w:r>
      <w:r>
        <w:t xml:space="preserve">within the vibrant yet demanding environment of</w:t>
      </w:r>
      <w:r>
        <w:t xml:space="preserve"> </w:t>
      </w:r>
      <w:r>
        <w:rPr>
          <w:bCs/>
          <w:b/>
        </w:rPr>
        <w:t xml:space="preserve">Tokyo</w:t>
      </w:r>
      <w:r>
        <w:t xml:space="preserve">, Japan, reveals a unique intersection of technical rigor, cultural nuance, and philosophical depth. This reflection explores how the distinct characteristics of Tokyo have redefined my understanding of systems engineering, transforming it from a purely technical discipline into a holistic practice centered on harmony and precision.</w:t>
      </w:r>
    </w:p>
    <w:bookmarkStart w:id="20" w:name="X24a8cfb1428931082d1811f0f9cb06f5385613c"/>
    <w:p>
      <w:pPr>
        <w:pStyle w:val="Heading2"/>
      </w:pPr>
      <w:r>
        <w:t xml:space="preserve">The Technological Landscape: A Microcosm of Innovation</w:t>
      </w:r>
    </w:p>
    <w:p>
      <w:pPr>
        <w:pStyle w:val="FirstParagraph"/>
      </w:pPr>
      <w:r>
        <w:t xml:space="preserve">Tokyo is not merely a city; it is a living, breathing organism powered by technology. As I stepped into the role of</w:t>
      </w:r>
      <w:r>
        <w:t xml:space="preserve"> </w:t>
      </w:r>
      <w:r>
        <w:rPr>
          <w:bCs/>
          <w:b/>
        </w:rPr>
        <w:t xml:space="preserve">Systems Engineer</w:t>
      </w:r>
      <w:r>
        <w:t xml:space="preserve">, I was immediately immersed in an ecosystem where infrastructure, telecommunications, and transportation are woven together with an intricacy that borders on art. The Shinkansen (bullet train) network, for instance, is not just a mode of transport but a testament to systems engineering at its finest—reliability measured in seconds is the standard here.</w:t>
      </w:r>
    </w:p>
    <w:p>
      <w:pPr>
        <w:pStyle w:val="BodyText"/>
      </w:pPr>
      <w:r>
        <w:t xml:space="preserve">In many Western contexts, systems engineering might prioritize agility and rapid iteration ("move fast and break things"). However, in</w:t>
      </w:r>
      <w:r>
        <w:t xml:space="preserve"> </w:t>
      </w:r>
      <w:r>
        <w:rPr>
          <w:bCs/>
          <w:b/>
        </w:rPr>
        <w:t xml:space="preserve">Tokyo</w:t>
      </w:r>
      <w:r>
        <w:t xml:space="preserve">, Japan, the priority shifts toward reliability, longevity, and meticulous planning. As a</w:t>
      </w:r>
      <w:r>
        <w:t xml:space="preserve"> </w:t>
      </w:r>
      <w:r>
        <w:rPr>
          <w:bCs/>
          <w:b/>
        </w:rPr>
        <w:t xml:space="preserve">Systems Engineer</w:t>
      </w:r>
      <w:r>
        <w:t xml:space="preserve">, I learned that every component must be accounted for because the cost of failure is not just financial but social. The expectation of punctuality and safety creates a pressure cooker environment where attention to detail is not optional; it is existential. This has taught me patience and humility, qualities that are often undervalued in the fast-paced tech world but are essential when dealing with complex societal infrastructure.</w:t>
      </w:r>
    </w:p>
    <w:bookmarkEnd w:id="20"/>
    <w:bookmarkStart w:id="21" w:name="Xb0ec5b95390dafcb5d94558cb75f2af32182fc5"/>
    <w:p>
      <w:pPr>
        <w:pStyle w:val="Heading2"/>
      </w:pPr>
      <w:r>
        <w:t xml:space="preserve">Cultural Nuances: The Art of *Monozukuri* and *Wa*</w:t>
      </w:r>
    </w:p>
    <w:p>
      <w:pPr>
        <w:pStyle w:val="FirstParagraph"/>
      </w:pPr>
      <w:r>
        <w:t xml:space="preserve">The Japanese concept of *Monozukuri* (the art of making things) emphasizes craftsmanship, persistence, and a deep respect for materials. As a</w:t>
      </w:r>
      <w:r>
        <w:t xml:space="preserve"> </w:t>
      </w:r>
      <w:r>
        <w:rPr>
          <w:bCs/>
          <w:b/>
        </w:rPr>
        <w:t xml:space="preserve">Systems Engineer</w:t>
      </w:r>
      <w:r>
        <w:t xml:space="preserve">, I found this philosophy resonating deeply with my work. It is not enough to write code or configure hardware; one must understand the lifecycle of the system, its environmental impact, and its human users. This holistic view aligns perfectly with modern systems engineering principles but takes on a spiritual dimension in Japan.</w:t>
      </w:r>
    </w:p>
    <w:p>
      <w:pPr>
        <w:pStyle w:val="BodyText"/>
      </w:pPr>
      <w:r>
        <w:t xml:space="preserve">Furthermore, the concept of *Wa* (harmony) plays a crucial role in how</w:t>
      </w:r>
      <w:r>
        <w:t xml:space="preserve"> </w:t>
      </w:r>
      <w:r>
        <w:rPr>
          <w:bCs/>
          <w:b/>
        </w:rPr>
        <w:t xml:space="preserve">Systems Engineer</w:t>
      </w:r>
      <w:r>
        <w:t xml:space="preserve">s operate in Tokyo. Systems do not exist in isolation; they are part of larger organizational and societal structures. Building a robust network requires collaboration with stakeholders who may have vastly different priorities than those of the engineering team. Navigating these dynamics requires high emotional intelligence and the ability to build consensus without imposing solutions forcefully. In Tokyo, maintaining group harmony (*Wa*) is often more important than individual technical brilliance. This has challenged me to become a better communicator and listener, understanding that a system’s success is inextricably linked to the human relationships that sustain it.</w:t>
      </w:r>
    </w:p>
    <w:bookmarkEnd w:id="21"/>
    <w:bookmarkStart w:id="22" w:name="the-pace-of-life-efficiency-and-balance"/>
    <w:p>
      <w:pPr>
        <w:pStyle w:val="Heading2"/>
      </w:pPr>
      <w:r>
        <w:t xml:space="preserve">The Pace of Life: Efficiency and Balance</w:t>
      </w:r>
    </w:p>
    <w:p>
      <w:pPr>
        <w:pStyle w:val="FirstParagraph"/>
      </w:pPr>
      <w:r>
        <w:t xml:space="preserve">Living in Tokyo offers a study in contrasts. The city moves at a frenetic pace, yet there is an underlying order and calmness. As a</w:t>
      </w:r>
      <w:r>
        <w:t xml:space="preserve"> </w:t>
      </w:r>
      <w:r>
        <w:rPr>
          <w:bCs/>
          <w:b/>
        </w:rPr>
        <w:t xml:space="preserve">Systems Engineer</w:t>
      </w:r>
      <w:r>
        <w:t xml:space="preserve">, this dichotomy mirrors the work itself. We strive to automate processes to create efficiency, freeing up human capital for creative tasks, while simultaneously managing the complexity of high-speed digital interactions.</w:t>
      </w:r>
    </w:p>
    <w:p>
      <w:pPr>
        <w:pStyle w:val="BodyText"/>
      </w:pPr>
      <w:r>
        <w:t xml:space="preserve">The density of Tokyo demands efficient systems management. Space is at a premium, and resources must be utilized optimally. This physical constraint translates directly into my professional mindset as a</w:t>
      </w:r>
      <w:r>
        <w:t xml:space="preserve"> </w:t>
      </w:r>
      <w:r>
        <w:rPr>
          <w:bCs/>
          <w:b/>
        </w:rPr>
        <w:t xml:space="preserve">Systems Engineer</w:t>
      </w:r>
      <w:r>
        <w:t xml:space="preserve">. I approach every project with the question: "How can we achieve maximum output with minimal waste?" This lean mentality, born from the urban landscape of Tokyo, has streamlined my engineering practices. It has taught me to value elegant simplicity over complex over-engineering.</w:t>
      </w:r>
    </w:p>
    <w:bookmarkEnd w:id="22"/>
    <w:bookmarkStart w:id="23" w:name="X9006147e14db8df3e9cfeffa65f2f4fd6dc4024"/>
    <w:p>
      <w:pPr>
        <w:pStyle w:val="Heading2"/>
      </w:pPr>
      <w:r>
        <w:t xml:space="preserve">Challenges and Growth: Navigating Language and Hierarchy</w:t>
      </w:r>
    </w:p>
    <w:p>
      <w:pPr>
        <w:pStyle w:val="FirstParagraph"/>
      </w:pPr>
      <w:r>
        <w:t xml:space="preserve">No reflection on working as a</w:t>
      </w:r>
      <w:r>
        <w:t xml:space="preserve"> </w:t>
      </w:r>
      <w:r>
        <w:rPr>
          <w:bCs/>
          <w:b/>
        </w:rPr>
        <w:t xml:space="preserve">Systems Engineer</w:t>
      </w:r>
      <w:r>
        <w:t xml:space="preserve"> </w:t>
      </w:r>
      <w:r>
        <w:t xml:space="preserve">in Japan would be complete without addressing the challenges. The language barrier is significant, especially when dealing with technical documentation that may be steeped in local idioms or nuanced corporate jargon. Furthermore, the hierarchical nature of Japanese business culture can sometimes slow down decision-making processes. As an outsider and a professional focused on agile methodologies, adapting to this structure was initially frustrating.</w:t>
      </w:r>
    </w:p>
    <w:p>
      <w:pPr>
        <w:pStyle w:val="BodyText"/>
      </w:pPr>
      <w:r>
        <w:t xml:space="preserve">However, these challenges have been my greatest teachers. I learned that in Tokyo, respect for hierarchy is not just about protocol; it is about ensuring that knowledge flows from experienced leaders to those who are learning. By observing senior engineers and IT specialists, I gained insights into risk management and legacy system maintenance that cannot be found in textbooks. This mentorship culture has enriched my skill set as a</w:t>
      </w:r>
      <w:r>
        <w:t xml:space="preserve"> </w:t>
      </w:r>
      <w:r>
        <w:rPr>
          <w:bCs/>
          <w:b/>
        </w:rPr>
        <w:t xml:space="preserve">Systems Engineer</w:t>
      </w:r>
      <w:r>
        <w:t xml:space="preserve">, teaching me to value institutional knowledge alongside cutting-edge innovation.</w:t>
      </w:r>
    </w:p>
    <w:bookmarkEnd w:id="23"/>
    <w:bookmarkStart w:id="24" w:name="Xef4c0bf95c151f5b20f4bf55aadb8447ff0a52b"/>
    <w:p>
      <w:pPr>
        <w:pStyle w:val="Heading2"/>
      </w:pPr>
      <w:r>
        <w:t xml:space="preserve">The Future of Systems Engineering in Tokyo</w:t>
      </w:r>
    </w:p>
    <w:p>
      <w:pPr>
        <w:pStyle w:val="FirstParagraph"/>
      </w:pPr>
      <w:r>
        <w:t xml:space="preserve">Looking ahead, the role of the</w:t>
      </w:r>
      <w:r>
        <w:t xml:space="preserve"> </w:t>
      </w:r>
      <w:r>
        <w:rPr>
          <w:bCs/>
          <w:b/>
        </w:rPr>
        <w:t xml:space="preserve">Systems Engineer</w:t>
      </w:r>
      <w:r>
        <w:t xml:space="preserve"> </w:t>
      </w:r>
      <w:r>
        <w:t xml:space="preserve">in Japan is evolving. With initiatives like Society 5.0, which aims to integrate cyberspace and physical space for a human-centered society,</w:t>
      </w:r>
      <w:r>
        <w:t xml:space="preserve"> </w:t>
      </w:r>
      <w:r>
        <w:rPr>
          <w:bCs/>
          <w:b/>
        </w:rPr>
        <w:t xml:space="preserve">Tokyo</w:t>
      </w:r>
      <w:r>
        <w:t xml:space="preserve">, Japan is at the forefront of smart city development. This presents new opportunities for interdisciplinary collaboration. As a</w:t>
      </w:r>
      <w:r>
        <w:t xml:space="preserve"> </w:t>
      </w:r>
      <w:r>
        <w:rPr>
          <w:bCs/>
          <w:b/>
        </w:rPr>
        <w:t xml:space="preserve">Systems Engineer</w:t>
      </w:r>
      <w:r>
        <w:t xml:space="preserve">, I am no longer just managing servers and networks; I am contributing to urban sustainability, healthcare efficiency, and disaster resilience.</w:t>
      </w:r>
    </w:p>
    <w:p>
      <w:pPr>
        <w:pStyle w:val="BodyText"/>
      </w:pPr>
      <w:r>
        <w:t xml:space="preserve">The integration of AI and IoT into daily life in Tokyo requires systems that are not only secure but also ethically sound. Reflecting on this journey, I realize that being a</w:t>
      </w:r>
      <w:r>
        <w:t xml:space="preserve"> </w:t>
      </w:r>
      <w:r>
        <w:rPr>
          <w:bCs/>
          <w:b/>
        </w:rPr>
        <w:t xml:space="preserve">Systems Engineer</w:t>
      </w:r>
      <w:r>
        <w:t xml:space="preserve"> </w:t>
      </w:r>
      <w:r>
        <w:t xml:space="preserve">in Japan is about more than just technical proficiency. It is about embodying the values of precision, harmony, and continuous improvement (*Kaizen*). It requires a mindset that views every system as part of a larger social fabric.</w:t>
      </w:r>
    </w:p>
    <w:bookmarkEnd w:id="24"/>
    <w:bookmarkStart w:id="25" w:name="conclusion"/>
    <w:p>
      <w:pPr>
        <w:pStyle w:val="Heading2"/>
      </w:pPr>
      <w:r>
        <w:t xml:space="preserve">Conclusion</w:t>
      </w:r>
    </w:p>
    <w:p>
      <w:pPr>
        <w:pStyle w:val="FirstParagraph"/>
      </w:pPr>
      <w:r>
        <w:t xml:space="preserve">In conclusion, my experience as a</w:t>
      </w:r>
      <w:r>
        <w:t xml:space="preserve"> </w:t>
      </w:r>
      <w:r>
        <w:rPr>
          <w:bCs/>
          <w:b/>
        </w:rPr>
        <w:t xml:space="preserve">Systems Engineer</w:t>
      </w:r>
      <w:r>
        <w:t xml:space="preserve"> </w:t>
      </w:r>
      <w:r>
        <w:t xml:space="preserve">in Tokyo has been transformative. The city’s unique blend of technological advancement and traditional values has reshaped my professional approach. I have learned that true engineering excellence lies not just in the code written or the hardware installed, but in how well those systems serve people and maintain harmony within their environment. As</w:t>
      </w:r>
      <w:r>
        <w:t xml:space="preserve"> </w:t>
      </w:r>
      <w:r>
        <w:rPr>
          <w:bCs/>
          <w:b/>
        </w:rPr>
        <w:t xml:space="preserve">Tokyo</w:t>
      </w:r>
      <w:r>
        <w:t xml:space="preserve">, Japan continues to evolve, so too will my role as a</w:t>
      </w:r>
      <w:r>
        <w:t xml:space="preserve"> </w:t>
      </w:r>
      <w:r>
        <w:rPr>
          <w:bCs/>
          <w:b/>
        </w:rPr>
        <w:t xml:space="preserve">Systems Engineer</w:t>
      </w:r>
      <w:r>
        <w:t xml:space="preserve">. I carry with me the lessons of precision learned from the rails of the Shinkansen, the value of harmony taught by my colleagues, and the spirit of innovation that defines this remarkable city. This journey has not only honed my technical skills but has also deepened my understanding of what it means to build systems that are robust, respectful, and resilient.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Systems Engineer in Japan, Tokyo</dc:title>
  <dc:creator/>
  <dc:language>en</dc:language>
  <cp:keywords/>
  <dcterms:created xsi:type="dcterms:W3CDTF">2026-07-29T19:14:27Z</dcterms:created>
  <dcterms:modified xsi:type="dcterms:W3CDTF">2026-07-29T19:14:27Z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